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D023A9" w14:textId="76046844" w:rsidR="001F5242" w:rsidRPr="00527370" w:rsidRDefault="001F5242" w:rsidP="00DB7BF4">
      <w:pPr>
        <w:spacing w:line="276" w:lineRule="auto"/>
        <w:jc w:val="center"/>
        <w:outlineLvl w:val="0"/>
        <w:rPr>
          <w:rFonts w:ascii="Tahoma" w:hAnsi="Tahoma" w:cs="Tahoma"/>
          <w:sz w:val="21"/>
          <w:szCs w:val="21"/>
        </w:rPr>
      </w:pPr>
      <w:r w:rsidRPr="00527370">
        <w:rPr>
          <w:rFonts w:ascii="Tahoma" w:eastAsia="Times New Roman" w:hAnsi="Tahoma" w:cs="Tahoma"/>
          <w:b/>
          <w:bCs/>
          <w:sz w:val="21"/>
          <w:szCs w:val="21"/>
        </w:rPr>
        <w:t>TERMO DE ATUAÇÃO EM REDE</w:t>
      </w:r>
      <w:r w:rsidR="00297941">
        <w:rPr>
          <w:rFonts w:ascii="Tahoma" w:eastAsia="Times New Roman" w:hAnsi="Tahoma" w:cs="Tahoma"/>
          <w:b/>
          <w:bCs/>
          <w:sz w:val="21"/>
          <w:szCs w:val="21"/>
        </w:rPr>
        <w:t xml:space="preserve"> Nº 46 - OSC 49</w:t>
      </w:r>
      <w:r w:rsidR="00DE62BE">
        <w:rPr>
          <w:rFonts w:ascii="Tahoma" w:eastAsia="Times New Roman" w:hAnsi="Tahoma" w:cs="Tahoma"/>
          <w:b/>
          <w:bCs/>
          <w:sz w:val="21"/>
          <w:szCs w:val="21"/>
        </w:rPr>
        <w:t>/2020</w:t>
      </w:r>
    </w:p>
    <w:p w14:paraId="1CF4C704" w14:textId="77777777" w:rsidR="001F5242" w:rsidRPr="00527370" w:rsidRDefault="001F5242" w:rsidP="00DB7BF4">
      <w:pPr>
        <w:spacing w:line="276" w:lineRule="auto"/>
        <w:rPr>
          <w:rFonts w:ascii="Tahoma" w:hAnsi="Tahoma" w:cs="Tahoma"/>
          <w:sz w:val="21"/>
          <w:szCs w:val="21"/>
        </w:rPr>
      </w:pPr>
    </w:p>
    <w:p w14:paraId="758395E7" w14:textId="77777777" w:rsidR="001F5242" w:rsidRPr="00527370" w:rsidRDefault="001F5242" w:rsidP="00DB7BF4">
      <w:pPr>
        <w:spacing w:line="276" w:lineRule="auto"/>
        <w:rPr>
          <w:rFonts w:ascii="Tahoma" w:hAnsi="Tahoma" w:cs="Tahoma"/>
          <w:sz w:val="21"/>
          <w:szCs w:val="21"/>
        </w:rPr>
      </w:pPr>
    </w:p>
    <w:p w14:paraId="541ABAA0" w14:textId="18379D58" w:rsidR="001F5242" w:rsidRPr="00527370" w:rsidRDefault="001F5242" w:rsidP="00DB7BF4">
      <w:pPr>
        <w:spacing w:line="276" w:lineRule="auto"/>
        <w:ind w:left="4253"/>
        <w:rPr>
          <w:rFonts w:ascii="Tahoma" w:hAnsi="Tahoma" w:cs="Tahoma"/>
          <w:sz w:val="21"/>
          <w:szCs w:val="21"/>
        </w:rPr>
      </w:pPr>
      <w:r w:rsidRPr="00527370">
        <w:rPr>
          <w:rFonts w:ascii="Tahoma" w:eastAsia="Times New Roman" w:hAnsi="Tahoma" w:cs="Tahoma"/>
          <w:sz w:val="21"/>
          <w:szCs w:val="21"/>
        </w:rPr>
        <w:t>TERMO DE ATUAÇÃO EM REDE</w:t>
      </w:r>
      <w:r w:rsidR="00297941">
        <w:rPr>
          <w:rFonts w:ascii="Tahoma" w:eastAsia="Times New Roman" w:hAnsi="Tahoma" w:cs="Tahoma"/>
          <w:sz w:val="21"/>
          <w:szCs w:val="21"/>
        </w:rPr>
        <w:t xml:space="preserve"> Nº 46 – OSC 49</w:t>
      </w:r>
      <w:r w:rsidR="00DE62BE">
        <w:rPr>
          <w:rFonts w:ascii="Tahoma" w:eastAsia="Times New Roman" w:hAnsi="Tahoma" w:cs="Tahoma"/>
          <w:sz w:val="21"/>
          <w:szCs w:val="21"/>
        </w:rPr>
        <w:t>/2020,</w:t>
      </w:r>
      <w:r w:rsidRPr="00527370">
        <w:rPr>
          <w:rFonts w:ascii="Tahoma" w:eastAsia="Times New Roman" w:hAnsi="Tahoma" w:cs="Tahoma"/>
          <w:sz w:val="21"/>
          <w:szCs w:val="21"/>
        </w:rPr>
        <w:t xml:space="preserve"> QUE ENTRE</w:t>
      </w:r>
      <w:r w:rsidRPr="00527370">
        <w:rPr>
          <w:rFonts w:ascii="Tahoma" w:hAnsi="Tahoma" w:cs="Tahoma"/>
          <w:sz w:val="21"/>
          <w:szCs w:val="21"/>
        </w:rPr>
        <w:t xml:space="preserve"> </w:t>
      </w:r>
      <w:r w:rsidRPr="00527370">
        <w:rPr>
          <w:rFonts w:ascii="Tahoma" w:eastAsia="Times New Roman" w:hAnsi="Tahoma" w:cs="Tahoma"/>
          <w:sz w:val="21"/>
          <w:szCs w:val="21"/>
        </w:rPr>
        <w:t>SI CELEBRAM</w:t>
      </w:r>
      <w:r w:rsidR="00DE62BE">
        <w:rPr>
          <w:rFonts w:ascii="Tahoma" w:eastAsia="Times New Roman" w:hAnsi="Tahoma" w:cs="Tahoma"/>
          <w:sz w:val="21"/>
          <w:szCs w:val="21"/>
        </w:rPr>
        <w:t>, DE UM LADO A ORGANIZAÇÃO CELEBRANTE</w:t>
      </w:r>
      <w:r w:rsidRPr="00527370">
        <w:rPr>
          <w:rFonts w:ascii="Tahoma" w:eastAsia="Times New Roman" w:hAnsi="Tahoma" w:cs="Tahoma"/>
          <w:sz w:val="21"/>
          <w:szCs w:val="21"/>
        </w:rPr>
        <w:t xml:space="preserve"> FEDERAÇÃO BRASILEIRA DE </w:t>
      </w:r>
      <w:r w:rsidR="00297941" w:rsidRPr="000E18B0">
        <w:rPr>
          <w:rFonts w:ascii="Tahoma" w:eastAsia="Times New Roman" w:hAnsi="Tahoma" w:cs="Tahoma"/>
          <w:b/>
          <w:bCs/>
          <w:sz w:val="21"/>
          <w:szCs w:val="21"/>
        </w:rPr>
        <w:t>COMUNIDADE TERAPÊUTICA NOVA JORNADA</w:t>
      </w:r>
      <w:r w:rsidR="00297941" w:rsidRPr="00DE62BE">
        <w:rPr>
          <w:rFonts w:ascii="Tahoma" w:eastAsia="Times New Roman" w:hAnsi="Tahoma" w:cs="Tahoma"/>
          <w:bCs/>
          <w:sz w:val="21"/>
          <w:szCs w:val="21"/>
        </w:rPr>
        <w:t xml:space="preserve"> </w:t>
      </w:r>
      <w:r w:rsidR="00DE62BE" w:rsidRPr="00DE62BE">
        <w:rPr>
          <w:rFonts w:ascii="Tahoma" w:eastAsia="Times New Roman" w:hAnsi="Tahoma" w:cs="Tahoma"/>
          <w:bCs/>
          <w:sz w:val="21"/>
          <w:szCs w:val="21"/>
        </w:rPr>
        <w:t>(INTEGRANTE DA REDE DE ORGANIZAÇÕES EXECUTANTES DO PROGRAMA RECOMEÇO)</w:t>
      </w:r>
      <w:r w:rsidRPr="00DE62BE">
        <w:rPr>
          <w:rFonts w:ascii="Tahoma" w:eastAsia="Times New Roman" w:hAnsi="Tahoma" w:cs="Tahoma"/>
          <w:bCs/>
          <w:sz w:val="21"/>
          <w:szCs w:val="21"/>
        </w:rPr>
        <w:t>,</w:t>
      </w:r>
      <w:r w:rsidRPr="00527370">
        <w:rPr>
          <w:rFonts w:ascii="Tahoma" w:hAnsi="Tahoma" w:cs="Tahoma"/>
          <w:sz w:val="21"/>
          <w:szCs w:val="21"/>
        </w:rPr>
        <w:t xml:space="preserve"> </w:t>
      </w:r>
      <w:r w:rsidRPr="00527370">
        <w:rPr>
          <w:rFonts w:ascii="Tahoma" w:eastAsia="Times New Roman" w:hAnsi="Tahoma" w:cs="Tahoma"/>
          <w:sz w:val="21"/>
          <w:szCs w:val="21"/>
        </w:rPr>
        <w:t>OBJETIVANDO</w:t>
      </w:r>
      <w:r w:rsidRPr="00527370">
        <w:rPr>
          <w:rFonts w:ascii="Tahoma" w:hAnsi="Tahoma" w:cs="Tahoma"/>
          <w:sz w:val="21"/>
          <w:szCs w:val="21"/>
        </w:rPr>
        <w:t xml:space="preserve"> </w:t>
      </w:r>
      <w:r w:rsidRPr="00527370">
        <w:rPr>
          <w:rFonts w:ascii="Tahoma" w:eastAsia="Times New Roman" w:hAnsi="Tahoma" w:cs="Tahoma"/>
          <w:sz w:val="21"/>
          <w:szCs w:val="21"/>
        </w:rPr>
        <w:t>A TRANSFERÊNCIA</w:t>
      </w:r>
      <w:r w:rsidR="00F97D5E">
        <w:rPr>
          <w:rFonts w:ascii="Tahoma" w:hAnsi="Tahoma" w:cs="Tahoma"/>
          <w:sz w:val="21"/>
          <w:szCs w:val="21"/>
        </w:rPr>
        <w:t xml:space="preserve"> </w:t>
      </w:r>
      <w:r w:rsidRPr="00527370">
        <w:rPr>
          <w:rFonts w:ascii="Tahoma" w:eastAsia="Times New Roman" w:hAnsi="Tahoma" w:cs="Tahoma"/>
          <w:sz w:val="21"/>
          <w:szCs w:val="21"/>
        </w:rPr>
        <w:t>DE RECURSOS</w:t>
      </w:r>
      <w:r w:rsidRPr="00527370">
        <w:rPr>
          <w:rFonts w:ascii="Tahoma" w:hAnsi="Tahoma" w:cs="Tahoma"/>
          <w:sz w:val="21"/>
          <w:szCs w:val="21"/>
        </w:rPr>
        <w:t xml:space="preserve"> </w:t>
      </w:r>
      <w:r w:rsidRPr="00527370">
        <w:rPr>
          <w:rFonts w:ascii="Tahoma" w:eastAsia="Times New Roman" w:hAnsi="Tahoma" w:cs="Tahoma"/>
          <w:sz w:val="21"/>
          <w:szCs w:val="21"/>
        </w:rPr>
        <w:t>FINANCEIROS</w:t>
      </w:r>
      <w:r w:rsidRPr="00527370">
        <w:rPr>
          <w:rFonts w:ascii="Tahoma" w:hAnsi="Tahoma" w:cs="Tahoma"/>
          <w:sz w:val="21"/>
          <w:szCs w:val="21"/>
        </w:rPr>
        <w:t xml:space="preserve"> </w:t>
      </w:r>
      <w:r w:rsidRPr="00527370">
        <w:rPr>
          <w:rFonts w:ascii="Tahoma" w:eastAsia="Times New Roman" w:hAnsi="Tahoma" w:cs="Tahoma"/>
          <w:sz w:val="21"/>
          <w:szCs w:val="21"/>
        </w:rPr>
        <w:t>DESTINADOS</w:t>
      </w:r>
      <w:r w:rsidRPr="00527370">
        <w:rPr>
          <w:rFonts w:ascii="Tahoma" w:hAnsi="Tahoma" w:cs="Tahoma"/>
          <w:sz w:val="21"/>
          <w:szCs w:val="21"/>
        </w:rPr>
        <w:t xml:space="preserve"> </w:t>
      </w:r>
      <w:r>
        <w:rPr>
          <w:rFonts w:ascii="Tahoma" w:eastAsia="Times New Roman" w:hAnsi="Tahoma" w:cs="Tahoma"/>
          <w:sz w:val="21"/>
          <w:szCs w:val="21"/>
        </w:rPr>
        <w:t>À</w:t>
      </w:r>
      <w:r w:rsidRPr="00527370">
        <w:rPr>
          <w:rFonts w:ascii="Tahoma" w:hAnsi="Tahoma" w:cs="Tahoma"/>
          <w:sz w:val="21"/>
          <w:szCs w:val="21"/>
        </w:rPr>
        <w:t xml:space="preserve"> </w:t>
      </w:r>
      <w:r w:rsidRPr="00527370">
        <w:rPr>
          <w:rFonts w:ascii="Tahoma" w:eastAsia="Times New Roman" w:hAnsi="Tahoma" w:cs="Tahoma"/>
          <w:sz w:val="21"/>
          <w:szCs w:val="21"/>
        </w:rPr>
        <w:t>EXECUÇÃO</w:t>
      </w:r>
      <w:r w:rsidRPr="00527370">
        <w:rPr>
          <w:rFonts w:ascii="Tahoma" w:hAnsi="Tahoma" w:cs="Tahoma"/>
          <w:sz w:val="21"/>
          <w:szCs w:val="21"/>
        </w:rPr>
        <w:t xml:space="preserve"> </w:t>
      </w:r>
      <w:r w:rsidRPr="00527370">
        <w:rPr>
          <w:rFonts w:ascii="Tahoma" w:eastAsia="Times New Roman" w:hAnsi="Tahoma" w:cs="Tahoma"/>
          <w:sz w:val="21"/>
          <w:szCs w:val="21"/>
        </w:rPr>
        <w:t>DO</w:t>
      </w:r>
      <w:r w:rsidRPr="00527370">
        <w:rPr>
          <w:rFonts w:ascii="Tahoma" w:hAnsi="Tahoma" w:cs="Tahoma"/>
          <w:sz w:val="21"/>
          <w:szCs w:val="21"/>
        </w:rPr>
        <w:t xml:space="preserve"> </w:t>
      </w:r>
      <w:r w:rsidRPr="00527370">
        <w:rPr>
          <w:rFonts w:ascii="Tahoma" w:eastAsia="Times New Roman" w:hAnsi="Tahoma" w:cs="Tahoma"/>
          <w:sz w:val="21"/>
          <w:szCs w:val="21"/>
        </w:rPr>
        <w:t>“PROGRAMA RECOMEÇO”.</w:t>
      </w:r>
    </w:p>
    <w:p w14:paraId="78918DA4" w14:textId="77777777" w:rsidR="001F5242" w:rsidRPr="00527370" w:rsidRDefault="001F5242" w:rsidP="00DB7BF4">
      <w:pPr>
        <w:spacing w:line="276" w:lineRule="auto"/>
        <w:rPr>
          <w:rFonts w:ascii="Tahoma" w:hAnsi="Tahoma" w:cs="Tahoma"/>
          <w:sz w:val="21"/>
          <w:szCs w:val="21"/>
        </w:rPr>
      </w:pPr>
    </w:p>
    <w:p w14:paraId="02F3CCEF" w14:textId="77777777" w:rsidR="001F5242" w:rsidRPr="00527370" w:rsidRDefault="001F5242" w:rsidP="00DB7BF4">
      <w:pPr>
        <w:spacing w:line="276" w:lineRule="auto"/>
        <w:outlineLvl w:val="0"/>
        <w:rPr>
          <w:rFonts w:ascii="Tahoma" w:hAnsi="Tahoma" w:cs="Tahoma"/>
          <w:sz w:val="21"/>
          <w:szCs w:val="21"/>
        </w:rPr>
      </w:pPr>
    </w:p>
    <w:p w14:paraId="5E09A625" w14:textId="7CF0166A" w:rsidR="001F5242" w:rsidRPr="00527370" w:rsidRDefault="001F5242" w:rsidP="00DB7BF4">
      <w:pPr>
        <w:spacing w:line="276" w:lineRule="auto"/>
        <w:rPr>
          <w:rFonts w:ascii="Tahoma" w:eastAsia="Times New Roman" w:hAnsi="Tahoma" w:cs="Tahoma"/>
          <w:sz w:val="21"/>
          <w:szCs w:val="21"/>
        </w:rPr>
      </w:pPr>
      <w:r w:rsidRPr="00527370">
        <w:rPr>
          <w:rFonts w:ascii="Tahoma" w:eastAsia="Times New Roman" w:hAnsi="Tahoma" w:cs="Tahoma"/>
          <w:b/>
          <w:bCs/>
          <w:sz w:val="21"/>
          <w:szCs w:val="21"/>
        </w:rPr>
        <w:t>A FEDERAÇÃO BRASILEIRA DE COMUNIDADES TERAPEUTICAS - FEBRACT</w:t>
      </w:r>
      <w:r w:rsidRPr="00527370">
        <w:rPr>
          <w:rFonts w:ascii="Tahoma" w:eastAsia="Times New Roman" w:hAnsi="Tahoma" w:cs="Tahoma"/>
          <w:sz w:val="21"/>
          <w:szCs w:val="21"/>
        </w:rPr>
        <w:t xml:space="preserve">, com sede na </w:t>
      </w:r>
      <w:r w:rsidRPr="009A2751">
        <w:rPr>
          <w:rFonts w:ascii="Tahoma" w:eastAsia="Times New Roman" w:hAnsi="Tahoma" w:cs="Tahoma"/>
          <w:sz w:val="21"/>
          <w:szCs w:val="21"/>
        </w:rPr>
        <w:t xml:space="preserve">Rua </w:t>
      </w:r>
      <w:r w:rsidR="00F934B9">
        <w:rPr>
          <w:rFonts w:ascii="Tahoma" w:eastAsia="Times New Roman" w:hAnsi="Tahoma" w:cs="Tahoma"/>
          <w:sz w:val="21"/>
          <w:szCs w:val="21"/>
        </w:rPr>
        <w:t>Mogi Guaçu, 1182, Jd. Altos</w:t>
      </w:r>
      <w:r w:rsidRPr="009A2751">
        <w:rPr>
          <w:rFonts w:ascii="Tahoma" w:eastAsia="Times New Roman" w:hAnsi="Tahoma" w:cs="Tahoma"/>
          <w:sz w:val="21"/>
          <w:szCs w:val="21"/>
        </w:rPr>
        <w:t xml:space="preserve"> da Barra – Campinas/SP, CEP 13090-6</w:t>
      </w:r>
      <w:r w:rsidR="00F934B9">
        <w:rPr>
          <w:rFonts w:ascii="Tahoma" w:eastAsia="Times New Roman" w:hAnsi="Tahoma" w:cs="Tahoma"/>
          <w:sz w:val="21"/>
          <w:szCs w:val="21"/>
        </w:rPr>
        <w:t>05</w:t>
      </w:r>
      <w:r w:rsidRPr="00527370">
        <w:rPr>
          <w:rFonts w:ascii="Tahoma" w:eastAsia="Times New Roman" w:hAnsi="Tahoma" w:cs="Tahoma"/>
          <w:sz w:val="21"/>
          <w:szCs w:val="21"/>
        </w:rPr>
        <w:t>,</w:t>
      </w:r>
      <w:r w:rsidRPr="00527370">
        <w:rPr>
          <w:rFonts w:ascii="Tahoma" w:eastAsia="Times New Roman" w:hAnsi="Tahoma" w:cs="Tahoma"/>
          <w:b/>
          <w:bCs/>
          <w:sz w:val="21"/>
          <w:szCs w:val="21"/>
        </w:rPr>
        <w:t xml:space="preserve"> </w:t>
      </w:r>
      <w:r w:rsidRPr="00527370">
        <w:rPr>
          <w:rFonts w:ascii="Tahoma" w:eastAsia="Times New Roman" w:hAnsi="Tahoma" w:cs="Tahoma"/>
          <w:sz w:val="21"/>
          <w:szCs w:val="21"/>
        </w:rPr>
        <w:t xml:space="preserve">inscrita no CNPJ/MF sob n.º 71.753.263-0001-10, representada neste ato por seu Presidente </w:t>
      </w:r>
      <w:r w:rsidRPr="00527370">
        <w:rPr>
          <w:rFonts w:ascii="Tahoma" w:eastAsia="Times New Roman" w:hAnsi="Tahoma" w:cs="Tahoma"/>
          <w:b/>
          <w:bCs/>
          <w:sz w:val="21"/>
          <w:szCs w:val="21"/>
        </w:rPr>
        <w:t>LU</w:t>
      </w:r>
      <w:r>
        <w:rPr>
          <w:rFonts w:ascii="Tahoma" w:eastAsia="Times New Roman" w:hAnsi="Tahoma" w:cs="Tahoma"/>
          <w:b/>
          <w:bCs/>
          <w:sz w:val="21"/>
          <w:szCs w:val="21"/>
        </w:rPr>
        <w:t>ÍS</w:t>
      </w:r>
      <w:r w:rsidRPr="00527370">
        <w:rPr>
          <w:rFonts w:ascii="Tahoma" w:eastAsia="Times New Roman" w:hAnsi="Tahoma" w:cs="Tahoma"/>
          <w:b/>
          <w:bCs/>
          <w:sz w:val="21"/>
          <w:szCs w:val="21"/>
        </w:rPr>
        <w:t xml:space="preserve"> ROBERTO CHAIM SDOIA</w:t>
      </w:r>
      <w:r w:rsidRPr="00527370">
        <w:rPr>
          <w:rFonts w:ascii="Tahoma" w:eastAsia="Times New Roman" w:hAnsi="Tahoma" w:cs="Tahoma"/>
          <w:sz w:val="21"/>
          <w:szCs w:val="21"/>
        </w:rPr>
        <w:t>, portador da cédula de identidade RG n.º 6.165.822-</w:t>
      </w:r>
      <w:r w:rsidR="005655E4">
        <w:rPr>
          <w:rFonts w:ascii="Tahoma" w:eastAsia="Times New Roman" w:hAnsi="Tahoma" w:cs="Tahoma"/>
          <w:sz w:val="21"/>
          <w:szCs w:val="21"/>
        </w:rPr>
        <w:t>4</w:t>
      </w:r>
      <w:r w:rsidRPr="00527370">
        <w:rPr>
          <w:rFonts w:ascii="Tahoma" w:eastAsia="Times New Roman" w:hAnsi="Tahoma" w:cs="Tahoma"/>
          <w:sz w:val="21"/>
          <w:szCs w:val="21"/>
        </w:rPr>
        <w:t xml:space="preserve"> SSP</w:t>
      </w:r>
      <w:r w:rsidR="008E3387">
        <w:rPr>
          <w:rFonts w:ascii="Tahoma" w:eastAsia="Times New Roman" w:hAnsi="Tahoma" w:cs="Tahoma"/>
          <w:sz w:val="21"/>
          <w:szCs w:val="21"/>
        </w:rPr>
        <w:t>/SP</w:t>
      </w:r>
      <w:r w:rsidRPr="00527370">
        <w:rPr>
          <w:rFonts w:ascii="Tahoma" w:eastAsia="Times New Roman" w:hAnsi="Tahoma" w:cs="Tahoma"/>
          <w:sz w:val="21"/>
          <w:szCs w:val="21"/>
        </w:rPr>
        <w:t xml:space="preserve"> e inscrito no CPF/MF sob n.º 033.539.578-39, doravante </w:t>
      </w:r>
      <w:r w:rsidR="008E3387" w:rsidRPr="00527370">
        <w:rPr>
          <w:rFonts w:ascii="Tahoma" w:eastAsia="Times New Roman" w:hAnsi="Tahoma" w:cs="Tahoma"/>
          <w:sz w:val="21"/>
          <w:szCs w:val="21"/>
        </w:rPr>
        <w:t>denominad</w:t>
      </w:r>
      <w:r w:rsidR="008E3387">
        <w:rPr>
          <w:rFonts w:ascii="Tahoma" w:eastAsia="Times New Roman" w:hAnsi="Tahoma" w:cs="Tahoma"/>
          <w:sz w:val="21"/>
          <w:szCs w:val="21"/>
        </w:rPr>
        <w:t>a</w:t>
      </w:r>
      <w:r w:rsidR="008E3387" w:rsidRPr="00527370">
        <w:rPr>
          <w:rFonts w:ascii="Tahoma" w:eastAsia="Times New Roman" w:hAnsi="Tahoma" w:cs="Tahoma"/>
          <w:sz w:val="21"/>
          <w:szCs w:val="21"/>
        </w:rPr>
        <w:t xml:space="preserve"> </w:t>
      </w:r>
      <w:r w:rsidRPr="00527370">
        <w:rPr>
          <w:rFonts w:ascii="Tahoma" w:eastAsia="Times New Roman" w:hAnsi="Tahoma" w:cs="Tahoma"/>
          <w:sz w:val="21"/>
          <w:szCs w:val="21"/>
        </w:rPr>
        <w:t xml:space="preserve">neste instrumento </w:t>
      </w:r>
      <w:r w:rsidRPr="00527370">
        <w:rPr>
          <w:rFonts w:ascii="Tahoma" w:eastAsia="Times New Roman" w:hAnsi="Tahoma" w:cs="Tahoma"/>
          <w:b/>
          <w:bCs/>
          <w:sz w:val="21"/>
          <w:szCs w:val="21"/>
        </w:rPr>
        <w:t>CELEBRANTE</w:t>
      </w:r>
      <w:r w:rsidRPr="00527370">
        <w:rPr>
          <w:rFonts w:ascii="Tahoma" w:eastAsia="Times New Roman" w:hAnsi="Tahoma" w:cs="Tahoma"/>
          <w:sz w:val="21"/>
          <w:szCs w:val="21"/>
        </w:rPr>
        <w:t xml:space="preserve">, com fundamento no que dispõem a Lei Federal n.º 13.019, de 31 de julho de 2014, e o Decreto Estadual n.º 61.981, de 20 de maio de 2016, e suas alterações, e </w:t>
      </w:r>
      <w:r w:rsidR="00297941" w:rsidRPr="000E18B0">
        <w:rPr>
          <w:rFonts w:ascii="Tahoma" w:eastAsia="Times New Roman" w:hAnsi="Tahoma" w:cs="Tahoma"/>
          <w:b/>
          <w:bCs/>
          <w:sz w:val="21"/>
          <w:szCs w:val="21"/>
        </w:rPr>
        <w:t>COMUNIDADE TERAPÊUTICA NOVA JORNADA</w:t>
      </w:r>
      <w:r w:rsidR="00297941" w:rsidRPr="00CE4E9D">
        <w:rPr>
          <w:rFonts w:eastAsia="Times New Roman"/>
        </w:rPr>
        <w:t xml:space="preserve">, </w:t>
      </w:r>
      <w:r w:rsidR="00297941" w:rsidRPr="000E18B0">
        <w:rPr>
          <w:rFonts w:ascii="Tahoma" w:eastAsia="Times New Roman" w:hAnsi="Tahoma" w:cs="Tahoma"/>
          <w:sz w:val="21"/>
          <w:szCs w:val="21"/>
        </w:rPr>
        <w:t xml:space="preserve">com sede na Rodovia Padre Leo </w:t>
      </w:r>
      <w:proofErr w:type="spellStart"/>
      <w:r w:rsidR="00297941" w:rsidRPr="000E18B0">
        <w:rPr>
          <w:rFonts w:ascii="Tahoma" w:eastAsia="Times New Roman" w:hAnsi="Tahoma" w:cs="Tahoma"/>
          <w:sz w:val="21"/>
          <w:szCs w:val="21"/>
        </w:rPr>
        <w:t>Kruch</w:t>
      </w:r>
      <w:proofErr w:type="spellEnd"/>
      <w:r w:rsidR="00297941" w:rsidRPr="000E18B0">
        <w:rPr>
          <w:rFonts w:ascii="Tahoma" w:eastAsia="Times New Roman" w:hAnsi="Tahoma" w:cs="Tahoma"/>
          <w:sz w:val="21"/>
          <w:szCs w:val="21"/>
        </w:rPr>
        <w:t>, Km 4,5, Zona Rural – Avaré/SP, inscrita no CNPJ 13.442.491/0001-72, neste ato por seu Presidente</w:t>
      </w:r>
      <w:r w:rsidR="00297941" w:rsidRPr="00CE4E9D">
        <w:rPr>
          <w:rFonts w:eastAsia="Times New Roman"/>
        </w:rPr>
        <w:t xml:space="preserve"> </w:t>
      </w:r>
      <w:r w:rsidR="00297941" w:rsidRPr="000E18B0">
        <w:rPr>
          <w:rFonts w:ascii="Tahoma" w:eastAsia="Times New Roman" w:hAnsi="Tahoma" w:cs="Tahoma"/>
          <w:b/>
          <w:bCs/>
          <w:sz w:val="21"/>
          <w:szCs w:val="21"/>
        </w:rPr>
        <w:t>DANILO MAZZONI</w:t>
      </w:r>
      <w:r w:rsidR="00297941" w:rsidRPr="00CE4E9D">
        <w:rPr>
          <w:rFonts w:eastAsia="Times New Roman"/>
        </w:rPr>
        <w:t xml:space="preserve">, </w:t>
      </w:r>
      <w:r w:rsidR="00297941" w:rsidRPr="000E18B0">
        <w:rPr>
          <w:rFonts w:ascii="Tahoma" w:eastAsia="Times New Roman" w:hAnsi="Tahoma" w:cs="Tahoma"/>
          <w:sz w:val="21"/>
          <w:szCs w:val="21"/>
        </w:rPr>
        <w:t>portador da cédula de identidade RG 29.650.651-5 e inscrito no CPF/MF nº 367.338.568-24</w:t>
      </w:r>
      <w:r w:rsidRPr="00527370">
        <w:rPr>
          <w:rFonts w:ascii="Tahoma" w:eastAsia="Times New Roman" w:hAnsi="Tahoma" w:cs="Tahoma"/>
          <w:sz w:val="21"/>
          <w:szCs w:val="21"/>
        </w:rPr>
        <w:t xml:space="preserve">, doravante </w:t>
      </w:r>
      <w:r w:rsidR="008E3387" w:rsidRPr="00527370">
        <w:rPr>
          <w:rFonts w:ascii="Tahoma" w:eastAsia="Times New Roman" w:hAnsi="Tahoma" w:cs="Tahoma"/>
          <w:sz w:val="21"/>
          <w:szCs w:val="21"/>
        </w:rPr>
        <w:t>denominad</w:t>
      </w:r>
      <w:r w:rsidR="008E3387">
        <w:rPr>
          <w:rFonts w:ascii="Tahoma" w:eastAsia="Times New Roman" w:hAnsi="Tahoma" w:cs="Tahoma"/>
          <w:sz w:val="21"/>
          <w:szCs w:val="21"/>
        </w:rPr>
        <w:t>a</w:t>
      </w:r>
      <w:r w:rsidR="008E3387" w:rsidRPr="00527370">
        <w:rPr>
          <w:rFonts w:ascii="Tahoma" w:eastAsia="Times New Roman" w:hAnsi="Tahoma" w:cs="Tahoma"/>
          <w:sz w:val="21"/>
          <w:szCs w:val="21"/>
        </w:rPr>
        <w:t xml:space="preserve"> </w:t>
      </w:r>
      <w:r w:rsidRPr="00527370">
        <w:rPr>
          <w:rFonts w:ascii="Tahoma" w:eastAsia="Times New Roman" w:hAnsi="Tahoma" w:cs="Tahoma"/>
          <w:sz w:val="21"/>
          <w:szCs w:val="21"/>
        </w:rPr>
        <w:t xml:space="preserve">neste instrumento </w:t>
      </w:r>
      <w:r w:rsidRPr="00527370">
        <w:rPr>
          <w:rFonts w:ascii="Tahoma" w:eastAsia="Times New Roman" w:hAnsi="Tahoma" w:cs="Tahoma"/>
          <w:b/>
          <w:sz w:val="21"/>
          <w:szCs w:val="21"/>
        </w:rPr>
        <w:t>EXECUTANTE.</w:t>
      </w:r>
    </w:p>
    <w:p w14:paraId="3337B18F" w14:textId="77777777" w:rsidR="001F5242" w:rsidRPr="00527370" w:rsidRDefault="001F5242" w:rsidP="00DB7BF4">
      <w:pPr>
        <w:spacing w:line="276" w:lineRule="auto"/>
        <w:rPr>
          <w:rFonts w:ascii="Tahoma" w:eastAsia="Times New Roman" w:hAnsi="Tahoma" w:cs="Tahoma"/>
          <w:sz w:val="21"/>
          <w:szCs w:val="21"/>
        </w:rPr>
      </w:pPr>
    </w:p>
    <w:p w14:paraId="7AA39CCD" w14:textId="2EDAC16A" w:rsidR="001F5242" w:rsidRPr="00527370" w:rsidRDefault="001F5242" w:rsidP="00DB7BF4">
      <w:pPr>
        <w:spacing w:line="276" w:lineRule="auto"/>
        <w:rPr>
          <w:rFonts w:ascii="Tahoma" w:eastAsia="Times New Roman" w:hAnsi="Tahoma" w:cs="Tahoma"/>
          <w:sz w:val="21"/>
          <w:szCs w:val="21"/>
        </w:rPr>
      </w:pPr>
      <w:r w:rsidRPr="00527370">
        <w:rPr>
          <w:rFonts w:ascii="Tahoma" w:hAnsi="Tahoma" w:cs="Tahoma"/>
          <w:sz w:val="21"/>
          <w:szCs w:val="21"/>
        </w:rPr>
        <w:t xml:space="preserve">A </w:t>
      </w:r>
      <w:r w:rsidRPr="00527370">
        <w:rPr>
          <w:rFonts w:ascii="Tahoma" w:eastAsia="Times New Roman" w:hAnsi="Tahoma" w:cs="Tahoma"/>
          <w:b/>
          <w:bCs/>
          <w:sz w:val="21"/>
          <w:szCs w:val="21"/>
        </w:rPr>
        <w:t>CELEBRANTE</w:t>
      </w:r>
      <w:r w:rsidRPr="00527370">
        <w:rPr>
          <w:rFonts w:ascii="Tahoma" w:hAnsi="Tahoma" w:cs="Tahoma"/>
          <w:sz w:val="21"/>
          <w:szCs w:val="21"/>
        </w:rPr>
        <w:t xml:space="preserve"> e a </w:t>
      </w:r>
      <w:r w:rsidRPr="00527370">
        <w:rPr>
          <w:rFonts w:ascii="Tahoma" w:hAnsi="Tahoma" w:cs="Tahoma"/>
          <w:b/>
          <w:sz w:val="21"/>
          <w:szCs w:val="21"/>
        </w:rPr>
        <w:t>EXECUTANTE</w:t>
      </w:r>
      <w:r w:rsidRPr="00527370">
        <w:rPr>
          <w:rFonts w:ascii="Tahoma" w:hAnsi="Tahoma" w:cs="Tahoma"/>
          <w:sz w:val="21"/>
          <w:szCs w:val="21"/>
        </w:rPr>
        <w:t xml:space="preserve"> doravante conjuntamente </w:t>
      </w:r>
      <w:r w:rsidR="008E3387" w:rsidRPr="00527370">
        <w:rPr>
          <w:rFonts w:ascii="Tahoma" w:hAnsi="Tahoma" w:cs="Tahoma"/>
          <w:sz w:val="21"/>
          <w:szCs w:val="21"/>
        </w:rPr>
        <w:t>designad</w:t>
      </w:r>
      <w:r w:rsidR="008E3387">
        <w:rPr>
          <w:rFonts w:ascii="Tahoma" w:hAnsi="Tahoma" w:cs="Tahoma"/>
          <w:sz w:val="21"/>
          <w:szCs w:val="21"/>
        </w:rPr>
        <w:t>a</w:t>
      </w:r>
      <w:r w:rsidR="008E3387" w:rsidRPr="00527370">
        <w:rPr>
          <w:rFonts w:ascii="Tahoma" w:hAnsi="Tahoma" w:cs="Tahoma"/>
          <w:sz w:val="21"/>
          <w:szCs w:val="21"/>
        </w:rPr>
        <w:t xml:space="preserve">s </w:t>
      </w:r>
      <w:r w:rsidRPr="00527370">
        <w:rPr>
          <w:rFonts w:ascii="Tahoma" w:hAnsi="Tahoma" w:cs="Tahoma"/>
          <w:sz w:val="21"/>
          <w:szCs w:val="21"/>
        </w:rPr>
        <w:t>“</w:t>
      </w:r>
      <w:r w:rsidRPr="00527370">
        <w:rPr>
          <w:rFonts w:ascii="Tahoma" w:hAnsi="Tahoma" w:cs="Tahoma"/>
          <w:b/>
          <w:smallCaps/>
          <w:sz w:val="21"/>
          <w:szCs w:val="21"/>
        </w:rPr>
        <w:t>Partes</w:t>
      </w:r>
      <w:r w:rsidRPr="00527370">
        <w:rPr>
          <w:rFonts w:ascii="Tahoma" w:hAnsi="Tahoma" w:cs="Tahoma"/>
          <w:sz w:val="21"/>
          <w:szCs w:val="21"/>
        </w:rPr>
        <w:t>”</w:t>
      </w:r>
      <w:r>
        <w:rPr>
          <w:rFonts w:ascii="Tahoma" w:hAnsi="Tahoma" w:cs="Tahoma"/>
          <w:sz w:val="21"/>
          <w:szCs w:val="21"/>
        </w:rPr>
        <w:t>,</w:t>
      </w:r>
      <w:r w:rsidRPr="00527370">
        <w:rPr>
          <w:rFonts w:ascii="Tahoma" w:hAnsi="Tahoma" w:cs="Tahoma"/>
          <w:sz w:val="21"/>
          <w:szCs w:val="21"/>
        </w:rPr>
        <w:t xml:space="preserve"> </w:t>
      </w:r>
      <w:r w:rsidR="008E3387" w:rsidRPr="00527370">
        <w:rPr>
          <w:rFonts w:ascii="Tahoma" w:hAnsi="Tahoma" w:cs="Tahoma"/>
          <w:sz w:val="21"/>
          <w:szCs w:val="21"/>
        </w:rPr>
        <w:t>pautad</w:t>
      </w:r>
      <w:r w:rsidR="008E3387">
        <w:rPr>
          <w:rFonts w:ascii="Tahoma" w:hAnsi="Tahoma" w:cs="Tahoma"/>
          <w:sz w:val="21"/>
          <w:szCs w:val="21"/>
        </w:rPr>
        <w:t>a</w:t>
      </w:r>
      <w:r w:rsidR="008E3387" w:rsidRPr="00527370">
        <w:rPr>
          <w:rFonts w:ascii="Tahoma" w:hAnsi="Tahoma" w:cs="Tahoma"/>
          <w:sz w:val="21"/>
          <w:szCs w:val="21"/>
        </w:rPr>
        <w:t xml:space="preserve">s </w:t>
      </w:r>
      <w:r w:rsidRPr="00527370">
        <w:rPr>
          <w:rFonts w:ascii="Tahoma" w:hAnsi="Tahoma" w:cs="Tahoma"/>
          <w:sz w:val="21"/>
          <w:szCs w:val="21"/>
        </w:rPr>
        <w:t xml:space="preserve">nos princípios gerais do direito, na Lei 10.406/2002, </w:t>
      </w:r>
      <w:r w:rsidR="008E3387">
        <w:rPr>
          <w:rFonts w:ascii="Tahoma" w:hAnsi="Tahoma" w:cs="Tahoma"/>
          <w:sz w:val="21"/>
          <w:szCs w:val="21"/>
        </w:rPr>
        <w:t xml:space="preserve">na </w:t>
      </w:r>
      <w:r w:rsidRPr="00527370">
        <w:rPr>
          <w:rFonts w:ascii="Tahoma" w:hAnsi="Tahoma" w:cs="Tahoma"/>
          <w:sz w:val="21"/>
          <w:szCs w:val="21"/>
        </w:rPr>
        <w:t xml:space="preserve">Lei Federal nº13.019/2014 e </w:t>
      </w:r>
      <w:r w:rsidR="008E3387">
        <w:rPr>
          <w:rFonts w:ascii="Tahoma" w:hAnsi="Tahoma" w:cs="Tahoma"/>
          <w:sz w:val="21"/>
          <w:szCs w:val="21"/>
        </w:rPr>
        <w:t xml:space="preserve">no </w:t>
      </w:r>
      <w:r w:rsidRPr="00527370">
        <w:rPr>
          <w:rStyle w:val="Forte"/>
          <w:rFonts w:ascii="Tahoma" w:eastAsia="Times New Roman" w:hAnsi="Tahoma" w:cs="Tahoma"/>
          <w:color w:val="000000"/>
          <w:sz w:val="21"/>
          <w:szCs w:val="21"/>
        </w:rPr>
        <w:t>Decreto Estadual nº61.981/2016</w:t>
      </w:r>
      <w:r w:rsidRPr="00527370">
        <w:rPr>
          <w:rFonts w:ascii="Tahoma" w:hAnsi="Tahoma" w:cs="Tahoma"/>
          <w:sz w:val="21"/>
          <w:szCs w:val="21"/>
        </w:rPr>
        <w:t xml:space="preserve">, tecem </w:t>
      </w:r>
      <w:r>
        <w:rPr>
          <w:rFonts w:ascii="Tahoma" w:hAnsi="Tahoma" w:cs="Tahoma"/>
          <w:sz w:val="21"/>
          <w:szCs w:val="21"/>
        </w:rPr>
        <w:t xml:space="preserve">inicialmente </w:t>
      </w:r>
      <w:r w:rsidRPr="00527370">
        <w:rPr>
          <w:rFonts w:ascii="Tahoma" w:hAnsi="Tahoma" w:cs="Tahoma"/>
          <w:sz w:val="21"/>
          <w:szCs w:val="21"/>
        </w:rPr>
        <w:t>as seguintes considerações:</w:t>
      </w:r>
    </w:p>
    <w:p w14:paraId="71C36D37" w14:textId="77777777" w:rsidR="001F5242" w:rsidRPr="00527370" w:rsidRDefault="001F5242" w:rsidP="00DB7BF4">
      <w:pPr>
        <w:spacing w:line="276" w:lineRule="auto"/>
        <w:rPr>
          <w:rFonts w:ascii="Tahoma" w:hAnsi="Tahoma" w:cs="Tahoma"/>
          <w:color w:val="FF0000"/>
          <w:sz w:val="21"/>
          <w:szCs w:val="21"/>
        </w:rPr>
      </w:pPr>
    </w:p>
    <w:p w14:paraId="7141C3D9" w14:textId="53A9FA82" w:rsidR="001F5242" w:rsidRDefault="001F5242" w:rsidP="00DB7BF4">
      <w:pPr>
        <w:spacing w:line="276" w:lineRule="auto"/>
        <w:rPr>
          <w:rFonts w:ascii="Tahoma" w:hAnsi="Tahoma" w:cs="Tahoma"/>
          <w:sz w:val="21"/>
          <w:szCs w:val="21"/>
        </w:rPr>
      </w:pPr>
      <w:r w:rsidRPr="00527370">
        <w:rPr>
          <w:rFonts w:ascii="Tahoma" w:hAnsi="Tahoma" w:cs="Tahoma"/>
          <w:sz w:val="21"/>
          <w:szCs w:val="21"/>
        </w:rPr>
        <w:t xml:space="preserve">- Considerando que a </w:t>
      </w:r>
      <w:r w:rsidRPr="00527370">
        <w:rPr>
          <w:rFonts w:ascii="Tahoma" w:hAnsi="Tahoma" w:cs="Tahoma"/>
          <w:b/>
          <w:sz w:val="21"/>
          <w:szCs w:val="21"/>
        </w:rPr>
        <w:t>CELEBRANTE</w:t>
      </w:r>
      <w:r w:rsidRPr="00527370">
        <w:rPr>
          <w:rFonts w:ascii="Tahoma" w:hAnsi="Tahoma" w:cs="Tahoma"/>
          <w:sz w:val="21"/>
          <w:szCs w:val="21"/>
        </w:rPr>
        <w:t xml:space="preserve"> firmou com a </w:t>
      </w:r>
      <w:r w:rsidRPr="00527370">
        <w:rPr>
          <w:rFonts w:ascii="Tahoma" w:hAnsi="Tahoma" w:cs="Tahoma"/>
          <w:b/>
          <w:sz w:val="21"/>
          <w:szCs w:val="21"/>
        </w:rPr>
        <w:t>SECRETARIA ESTADUAL DE DESENVOLVIMENTO SOCIAL DO ESTADO DE SÃO PAULO</w:t>
      </w:r>
      <w:r>
        <w:rPr>
          <w:rFonts w:ascii="Tahoma" w:hAnsi="Tahoma" w:cs="Tahoma"/>
          <w:sz w:val="21"/>
          <w:szCs w:val="21"/>
        </w:rPr>
        <w:t xml:space="preserve"> um</w:t>
      </w:r>
      <w:r w:rsidRPr="00527370">
        <w:rPr>
          <w:rFonts w:ascii="Tahoma" w:hAnsi="Tahoma" w:cs="Tahoma"/>
          <w:sz w:val="21"/>
          <w:szCs w:val="21"/>
        </w:rPr>
        <w:t xml:space="preserve"> Termo de Colaboração</w:t>
      </w:r>
      <w:r w:rsidR="00DE62BE">
        <w:rPr>
          <w:rFonts w:ascii="Tahoma" w:hAnsi="Tahoma" w:cs="Tahoma"/>
          <w:sz w:val="21"/>
          <w:szCs w:val="21"/>
        </w:rPr>
        <w:t xml:space="preserve"> nº 1938/2016, e Termo de Aditamento de 30/03/2020</w:t>
      </w:r>
      <w:r w:rsidRPr="00527370">
        <w:rPr>
          <w:rFonts w:ascii="Tahoma" w:hAnsi="Tahoma" w:cs="Tahoma"/>
          <w:sz w:val="21"/>
          <w:szCs w:val="21"/>
        </w:rPr>
        <w:t>, tendo como objeto a transferência de recursos financeiros para acolhimento institucional de usuários de substâncias psicoativas encaminhados pelos serviços oferecidos no âmbito do Programa Recomeço, consoante o plano de trabalho previamente estabelecido;</w:t>
      </w:r>
    </w:p>
    <w:p w14:paraId="03035931" w14:textId="77777777" w:rsidR="001F5242" w:rsidRPr="00527370" w:rsidRDefault="001F5242" w:rsidP="00DB7BF4">
      <w:pPr>
        <w:spacing w:line="276" w:lineRule="auto"/>
        <w:rPr>
          <w:rFonts w:ascii="Tahoma" w:hAnsi="Tahoma" w:cs="Tahoma"/>
          <w:sz w:val="21"/>
          <w:szCs w:val="21"/>
        </w:rPr>
      </w:pPr>
    </w:p>
    <w:p w14:paraId="32815BEF" w14:textId="77777777" w:rsidR="001F5242" w:rsidRPr="00527370" w:rsidRDefault="001F5242" w:rsidP="00DB7BF4">
      <w:pPr>
        <w:spacing w:line="276" w:lineRule="auto"/>
        <w:rPr>
          <w:rFonts w:ascii="Tahoma" w:hAnsi="Tahoma" w:cs="Tahoma"/>
          <w:sz w:val="21"/>
          <w:szCs w:val="21"/>
        </w:rPr>
      </w:pPr>
      <w:r w:rsidRPr="00527370">
        <w:rPr>
          <w:rFonts w:ascii="Tahoma" w:hAnsi="Tahoma" w:cs="Tahoma"/>
          <w:sz w:val="21"/>
          <w:szCs w:val="21"/>
        </w:rPr>
        <w:t xml:space="preserve">- Considerando que a </w:t>
      </w:r>
      <w:r w:rsidRPr="00527370">
        <w:rPr>
          <w:rFonts w:ascii="Tahoma" w:hAnsi="Tahoma" w:cs="Tahoma"/>
          <w:b/>
          <w:sz w:val="21"/>
          <w:szCs w:val="21"/>
        </w:rPr>
        <w:t xml:space="preserve">CELEBRANTE, </w:t>
      </w:r>
      <w:r w:rsidRPr="00527370">
        <w:rPr>
          <w:rFonts w:ascii="Tahoma" w:hAnsi="Tahoma" w:cs="Tahoma"/>
          <w:sz w:val="21"/>
          <w:szCs w:val="21"/>
        </w:rPr>
        <w:t>por meio de atuação em rede, é responsável pela boa aplicação dos recursos e bens públicos, realizando</w:t>
      </w:r>
      <w:r>
        <w:rPr>
          <w:rFonts w:ascii="Tahoma" w:hAnsi="Tahoma" w:cs="Tahoma"/>
          <w:sz w:val="21"/>
          <w:szCs w:val="21"/>
        </w:rPr>
        <w:t>,</w:t>
      </w:r>
      <w:r w:rsidRPr="00527370">
        <w:rPr>
          <w:rFonts w:ascii="Tahoma" w:hAnsi="Tahoma" w:cs="Tahoma"/>
          <w:sz w:val="21"/>
          <w:szCs w:val="21"/>
        </w:rPr>
        <w:t xml:space="preserve"> </w:t>
      </w:r>
      <w:r>
        <w:rPr>
          <w:rFonts w:ascii="Tahoma" w:hAnsi="Tahoma" w:cs="Tahoma"/>
          <w:sz w:val="21"/>
          <w:szCs w:val="21"/>
        </w:rPr>
        <w:t xml:space="preserve">conforme estipulado </w:t>
      </w:r>
      <w:r w:rsidRPr="00527370">
        <w:rPr>
          <w:rFonts w:ascii="Tahoma" w:hAnsi="Tahoma" w:cs="Tahoma"/>
          <w:sz w:val="21"/>
          <w:szCs w:val="21"/>
        </w:rPr>
        <w:t>no Termo de Colaboração</w:t>
      </w:r>
      <w:r>
        <w:rPr>
          <w:rFonts w:ascii="Tahoma" w:hAnsi="Tahoma" w:cs="Tahoma"/>
          <w:sz w:val="21"/>
          <w:szCs w:val="21"/>
        </w:rPr>
        <w:t>,</w:t>
      </w:r>
      <w:r w:rsidRPr="00527370">
        <w:rPr>
          <w:rFonts w:ascii="Tahoma" w:hAnsi="Tahoma" w:cs="Tahoma"/>
          <w:sz w:val="21"/>
          <w:szCs w:val="21"/>
        </w:rPr>
        <w:t xml:space="preserve"> o gerenciamento administrativo e financeiro de recursos a serem repassados </w:t>
      </w:r>
      <w:r w:rsidRPr="00527370">
        <w:rPr>
          <w:rFonts w:ascii="Tahoma" w:hAnsi="Tahoma" w:cs="Tahoma"/>
          <w:sz w:val="21"/>
          <w:szCs w:val="21"/>
        </w:rPr>
        <w:lastRenderedPageBreak/>
        <w:t>com observância aos princípios da legalidade, da legitimidade, da impessoalidade, da moralidade, da publicidade, da economicidade, da eficiência e da eficácia;</w:t>
      </w:r>
    </w:p>
    <w:p w14:paraId="27B09CF8" w14:textId="77777777" w:rsidR="001F5242" w:rsidRPr="00527370" w:rsidRDefault="001F5242" w:rsidP="00DB7BF4">
      <w:pPr>
        <w:spacing w:line="276" w:lineRule="auto"/>
        <w:rPr>
          <w:rFonts w:ascii="Tahoma" w:hAnsi="Tahoma" w:cs="Tahoma"/>
          <w:sz w:val="21"/>
          <w:szCs w:val="21"/>
        </w:rPr>
      </w:pPr>
    </w:p>
    <w:p w14:paraId="3D82A8F7" w14:textId="14B54864" w:rsidR="001F5242" w:rsidRPr="00527370" w:rsidRDefault="001F5242" w:rsidP="00DB7BF4">
      <w:pPr>
        <w:spacing w:line="276" w:lineRule="auto"/>
        <w:rPr>
          <w:rFonts w:ascii="Tahoma" w:hAnsi="Tahoma" w:cs="Tahoma"/>
          <w:sz w:val="21"/>
          <w:szCs w:val="21"/>
        </w:rPr>
      </w:pPr>
      <w:r w:rsidRPr="00527370">
        <w:rPr>
          <w:rFonts w:ascii="Tahoma" w:hAnsi="Tahoma" w:cs="Tahoma"/>
          <w:sz w:val="21"/>
          <w:szCs w:val="21"/>
        </w:rPr>
        <w:t xml:space="preserve">- Considerando que a </w:t>
      </w:r>
      <w:r w:rsidRPr="00527370">
        <w:rPr>
          <w:rFonts w:ascii="Tahoma" w:hAnsi="Tahoma" w:cs="Tahoma"/>
          <w:b/>
          <w:sz w:val="21"/>
          <w:szCs w:val="21"/>
        </w:rPr>
        <w:t>EXECUTANTE</w:t>
      </w:r>
      <w:r w:rsidRPr="00527370">
        <w:rPr>
          <w:rFonts w:ascii="Tahoma" w:hAnsi="Tahoma" w:cs="Tahoma"/>
          <w:sz w:val="21"/>
          <w:szCs w:val="21"/>
        </w:rPr>
        <w:t xml:space="preserve"> é uma das organizações selecionadas</w:t>
      </w:r>
      <w:r w:rsidR="000036CB">
        <w:rPr>
          <w:rFonts w:ascii="Tahoma" w:hAnsi="Tahoma" w:cs="Tahoma"/>
          <w:sz w:val="21"/>
          <w:szCs w:val="21"/>
        </w:rPr>
        <w:t>, integrante da rede de OSC executantes,</w:t>
      </w:r>
      <w:r w:rsidRPr="00527370">
        <w:rPr>
          <w:rFonts w:ascii="Tahoma" w:hAnsi="Tahoma" w:cs="Tahoma"/>
          <w:sz w:val="21"/>
          <w:szCs w:val="21"/>
        </w:rPr>
        <w:t xml:space="preserve"> que declara possuir regularidade jurídica, fiscal, </w:t>
      </w:r>
      <w:r w:rsidRPr="00527370">
        <w:rPr>
          <w:rFonts w:ascii="Tahoma" w:eastAsia="Times New Roman" w:hAnsi="Tahoma" w:cs="Tahoma"/>
          <w:color w:val="000000"/>
          <w:sz w:val="21"/>
          <w:szCs w:val="21"/>
        </w:rPr>
        <w:t>previdenciária</w:t>
      </w:r>
      <w:r>
        <w:rPr>
          <w:rFonts w:ascii="Tahoma" w:eastAsia="Times New Roman" w:hAnsi="Tahoma" w:cs="Tahoma"/>
          <w:color w:val="000000"/>
          <w:sz w:val="21"/>
          <w:szCs w:val="21"/>
        </w:rPr>
        <w:t xml:space="preserve"> e</w:t>
      </w:r>
      <w:r w:rsidRPr="00527370">
        <w:rPr>
          <w:rFonts w:ascii="Tahoma" w:eastAsia="Times New Roman" w:hAnsi="Tahoma" w:cs="Tahoma"/>
          <w:color w:val="000000"/>
          <w:sz w:val="21"/>
          <w:szCs w:val="21"/>
        </w:rPr>
        <w:t xml:space="preserve"> tributária, conforme </w:t>
      </w:r>
      <w:r w:rsidR="008E3387" w:rsidRPr="00527370">
        <w:rPr>
          <w:rFonts w:ascii="Tahoma" w:eastAsia="Times New Roman" w:hAnsi="Tahoma" w:cs="Tahoma"/>
          <w:color w:val="000000"/>
          <w:sz w:val="21"/>
          <w:szCs w:val="21"/>
        </w:rPr>
        <w:t>exigid</w:t>
      </w:r>
      <w:r w:rsidR="008E3387">
        <w:rPr>
          <w:rFonts w:ascii="Tahoma" w:eastAsia="Times New Roman" w:hAnsi="Tahoma" w:cs="Tahoma"/>
          <w:color w:val="000000"/>
          <w:sz w:val="21"/>
          <w:szCs w:val="21"/>
        </w:rPr>
        <w:t>a</w:t>
      </w:r>
      <w:r w:rsidR="008E3387" w:rsidRPr="00527370">
        <w:rPr>
          <w:rFonts w:ascii="Tahoma" w:eastAsia="Times New Roman" w:hAnsi="Tahoma" w:cs="Tahoma"/>
          <w:color w:val="000000"/>
          <w:sz w:val="21"/>
          <w:szCs w:val="21"/>
        </w:rPr>
        <w:t xml:space="preserve"> </w:t>
      </w:r>
      <w:r w:rsidRPr="00527370">
        <w:rPr>
          <w:rFonts w:ascii="Tahoma" w:eastAsia="Times New Roman" w:hAnsi="Tahoma" w:cs="Tahoma"/>
          <w:color w:val="000000"/>
          <w:sz w:val="21"/>
          <w:szCs w:val="21"/>
        </w:rPr>
        <w:t>pela legislação aplicável</w:t>
      </w:r>
      <w:r w:rsidRPr="00527370">
        <w:rPr>
          <w:rFonts w:ascii="Tahoma" w:hAnsi="Tahoma" w:cs="Tahoma"/>
          <w:sz w:val="21"/>
          <w:szCs w:val="21"/>
        </w:rPr>
        <w:t xml:space="preserve">, apta a receber recursos públicos mediante repasse da </w:t>
      </w:r>
      <w:r w:rsidRPr="00527370">
        <w:rPr>
          <w:rFonts w:ascii="Tahoma" w:hAnsi="Tahoma" w:cs="Tahoma"/>
          <w:b/>
          <w:sz w:val="21"/>
          <w:szCs w:val="21"/>
        </w:rPr>
        <w:t>CELEBRANTE</w:t>
      </w:r>
      <w:r w:rsidRPr="00527370">
        <w:rPr>
          <w:rFonts w:ascii="Tahoma" w:hAnsi="Tahoma" w:cs="Tahoma"/>
          <w:sz w:val="21"/>
          <w:szCs w:val="21"/>
        </w:rPr>
        <w:t>, nos termos e metas estabelecidos no plano de trabalho e anexos;</w:t>
      </w:r>
    </w:p>
    <w:p w14:paraId="5898E186" w14:textId="77777777" w:rsidR="001F5242" w:rsidRPr="00527370" w:rsidRDefault="001F5242" w:rsidP="00DB7BF4">
      <w:pPr>
        <w:spacing w:line="276" w:lineRule="auto"/>
        <w:rPr>
          <w:rFonts w:ascii="Tahoma" w:hAnsi="Tahoma" w:cs="Tahoma"/>
          <w:sz w:val="21"/>
          <w:szCs w:val="21"/>
        </w:rPr>
      </w:pPr>
    </w:p>
    <w:p w14:paraId="7C10AAB1" w14:textId="77777777" w:rsidR="001F5242" w:rsidRPr="00527370" w:rsidRDefault="001F5242" w:rsidP="00DB7BF4">
      <w:pPr>
        <w:spacing w:line="276" w:lineRule="auto"/>
        <w:rPr>
          <w:rFonts w:ascii="Tahoma" w:hAnsi="Tahoma" w:cs="Tahoma"/>
          <w:sz w:val="21"/>
          <w:szCs w:val="21"/>
        </w:rPr>
      </w:pPr>
      <w:r w:rsidRPr="00527370">
        <w:rPr>
          <w:rFonts w:ascii="Tahoma" w:hAnsi="Tahoma" w:cs="Tahoma"/>
          <w:sz w:val="21"/>
          <w:szCs w:val="21"/>
        </w:rPr>
        <w:t xml:space="preserve">As Partes têm entre si, justo e acordado, celebrar o presente </w:t>
      </w:r>
      <w:r>
        <w:rPr>
          <w:rFonts w:ascii="Tahoma" w:hAnsi="Tahoma" w:cs="Tahoma"/>
          <w:sz w:val="21"/>
          <w:szCs w:val="21"/>
        </w:rPr>
        <w:t>contrato</w:t>
      </w:r>
      <w:r w:rsidRPr="00527370">
        <w:rPr>
          <w:rFonts w:ascii="Tahoma" w:hAnsi="Tahoma" w:cs="Tahoma"/>
          <w:sz w:val="21"/>
          <w:szCs w:val="21"/>
        </w:rPr>
        <w:t xml:space="preserve"> que vigorará com as seguintes cláusulas e condições, que mutuamente aceitam e acordam, a saber:</w:t>
      </w:r>
    </w:p>
    <w:p w14:paraId="2671406A" w14:textId="77777777" w:rsidR="001F5242" w:rsidRPr="00527370" w:rsidRDefault="001F5242" w:rsidP="00DB7BF4">
      <w:pPr>
        <w:spacing w:line="276" w:lineRule="auto"/>
        <w:rPr>
          <w:rFonts w:ascii="Tahoma" w:hAnsi="Tahoma" w:cs="Tahoma"/>
          <w:color w:val="FF0000"/>
          <w:sz w:val="21"/>
          <w:szCs w:val="21"/>
        </w:rPr>
      </w:pPr>
    </w:p>
    <w:p w14:paraId="61C0DC93" w14:textId="77777777" w:rsidR="001F5242" w:rsidRPr="00527370" w:rsidRDefault="001F5242" w:rsidP="00DB7BF4">
      <w:pPr>
        <w:spacing w:line="276" w:lineRule="auto"/>
        <w:rPr>
          <w:rFonts w:ascii="Tahoma" w:hAnsi="Tahoma" w:cs="Tahoma"/>
          <w:color w:val="FF0000"/>
          <w:sz w:val="21"/>
          <w:szCs w:val="21"/>
        </w:rPr>
      </w:pPr>
    </w:p>
    <w:p w14:paraId="6F70021C" w14:textId="5CFAC5A2" w:rsidR="001F5242" w:rsidRPr="00527370" w:rsidRDefault="001F5242" w:rsidP="00DB7BF4">
      <w:pPr>
        <w:spacing w:line="276" w:lineRule="auto"/>
        <w:outlineLvl w:val="0"/>
        <w:rPr>
          <w:rFonts w:ascii="Tahoma" w:eastAsia="Times New Roman" w:hAnsi="Tahoma" w:cs="Tahoma"/>
          <w:b/>
          <w:bCs/>
          <w:sz w:val="21"/>
          <w:szCs w:val="21"/>
        </w:rPr>
      </w:pPr>
      <w:r w:rsidRPr="00527370">
        <w:rPr>
          <w:rFonts w:ascii="Tahoma" w:eastAsia="Times New Roman" w:hAnsi="Tahoma" w:cs="Tahoma"/>
          <w:b/>
          <w:bCs/>
          <w:sz w:val="21"/>
          <w:szCs w:val="21"/>
        </w:rPr>
        <w:t>CLÁUSULA 1 - DO OBJETO</w:t>
      </w:r>
    </w:p>
    <w:p w14:paraId="370DDB5E" w14:textId="77777777" w:rsidR="001F5242" w:rsidRPr="00527370" w:rsidRDefault="001F5242" w:rsidP="00DB7BF4">
      <w:pPr>
        <w:numPr>
          <w:ilvl w:val="1"/>
          <w:numId w:val="7"/>
        </w:numPr>
        <w:tabs>
          <w:tab w:val="clear" w:pos="720"/>
          <w:tab w:val="num" w:pos="567"/>
        </w:tabs>
        <w:spacing w:line="276" w:lineRule="auto"/>
        <w:ind w:left="0" w:firstLine="0"/>
        <w:rPr>
          <w:rFonts w:ascii="Tahoma" w:hAnsi="Tahoma" w:cs="Tahoma"/>
          <w:sz w:val="21"/>
          <w:szCs w:val="21"/>
        </w:rPr>
      </w:pPr>
      <w:r w:rsidRPr="00527370">
        <w:rPr>
          <w:rFonts w:ascii="Tahoma" w:hAnsi="Tahoma" w:cs="Tahoma"/>
          <w:sz w:val="21"/>
          <w:szCs w:val="21"/>
        </w:rPr>
        <w:t xml:space="preserve">A </w:t>
      </w:r>
      <w:r w:rsidRPr="00527370">
        <w:rPr>
          <w:rFonts w:ascii="Tahoma" w:hAnsi="Tahoma" w:cs="Tahoma"/>
          <w:b/>
          <w:sz w:val="21"/>
          <w:szCs w:val="21"/>
        </w:rPr>
        <w:t>EXECUTANTE</w:t>
      </w:r>
      <w:r>
        <w:rPr>
          <w:rFonts w:ascii="Tahoma" w:hAnsi="Tahoma" w:cs="Tahoma"/>
          <w:b/>
          <w:sz w:val="21"/>
          <w:szCs w:val="21"/>
        </w:rPr>
        <w:t>,</w:t>
      </w:r>
      <w:r w:rsidRPr="00527370">
        <w:rPr>
          <w:rFonts w:ascii="Tahoma" w:hAnsi="Tahoma" w:cs="Tahoma"/>
          <w:sz w:val="21"/>
          <w:szCs w:val="21"/>
        </w:rPr>
        <w:t xml:space="preserve"> mediante sua capacidade técnica e vagas/dia disponíveis, será a executora do serviço de acolhimento social para a recuperação e reinserção social de usuários de substâncias psicoativas, compondo a Rede de Atendimento do Programa Estadual </w:t>
      </w:r>
      <w:r w:rsidRPr="00527370">
        <w:rPr>
          <w:rFonts w:ascii="Tahoma" w:hAnsi="Tahoma" w:cs="Tahoma"/>
          <w:i/>
          <w:sz w:val="21"/>
          <w:szCs w:val="21"/>
        </w:rPr>
        <w:t xml:space="preserve">“Recomeço: uma vida sem drogas” </w:t>
      </w:r>
      <w:r w:rsidRPr="00527370">
        <w:rPr>
          <w:rFonts w:ascii="Tahoma" w:hAnsi="Tahoma" w:cs="Tahoma"/>
          <w:sz w:val="21"/>
          <w:szCs w:val="21"/>
        </w:rPr>
        <w:t xml:space="preserve">através de recursos públicos repassados pela </w:t>
      </w:r>
      <w:r w:rsidRPr="00527370">
        <w:rPr>
          <w:rFonts w:ascii="Tahoma" w:hAnsi="Tahoma" w:cs="Tahoma"/>
          <w:b/>
          <w:sz w:val="21"/>
          <w:szCs w:val="21"/>
        </w:rPr>
        <w:t>CELEBRANTE</w:t>
      </w:r>
      <w:r w:rsidRPr="00527370">
        <w:rPr>
          <w:rFonts w:ascii="Tahoma" w:hAnsi="Tahoma" w:cs="Tahoma"/>
          <w:sz w:val="21"/>
          <w:szCs w:val="21"/>
        </w:rPr>
        <w:t>.</w:t>
      </w:r>
    </w:p>
    <w:p w14:paraId="29A56DE8" w14:textId="77777777" w:rsidR="001F5242" w:rsidRPr="00527370" w:rsidRDefault="001F5242" w:rsidP="00DB7BF4">
      <w:pPr>
        <w:spacing w:line="276" w:lineRule="auto"/>
        <w:rPr>
          <w:rFonts w:ascii="Tahoma" w:hAnsi="Tahoma" w:cs="Tahoma"/>
          <w:sz w:val="21"/>
          <w:szCs w:val="21"/>
        </w:rPr>
      </w:pPr>
    </w:p>
    <w:p w14:paraId="4A761F11" w14:textId="3375B179" w:rsidR="001F5242" w:rsidRPr="00527370" w:rsidRDefault="001F5242" w:rsidP="00DB7BF4">
      <w:pPr>
        <w:numPr>
          <w:ilvl w:val="1"/>
          <w:numId w:val="7"/>
        </w:numPr>
        <w:tabs>
          <w:tab w:val="clear" w:pos="720"/>
          <w:tab w:val="num" w:pos="567"/>
        </w:tabs>
        <w:spacing w:line="276" w:lineRule="auto"/>
        <w:ind w:left="0" w:firstLine="0"/>
        <w:rPr>
          <w:rFonts w:ascii="Tahoma" w:hAnsi="Tahoma" w:cs="Tahoma"/>
          <w:sz w:val="21"/>
          <w:szCs w:val="21"/>
        </w:rPr>
      </w:pPr>
      <w:r w:rsidRPr="00527370">
        <w:rPr>
          <w:rFonts w:ascii="Tahoma" w:hAnsi="Tahoma" w:cs="Tahoma"/>
          <w:sz w:val="21"/>
          <w:szCs w:val="21"/>
        </w:rPr>
        <w:t xml:space="preserve"> A </w:t>
      </w:r>
      <w:r w:rsidRPr="00527370">
        <w:rPr>
          <w:rFonts w:ascii="Tahoma" w:hAnsi="Tahoma" w:cs="Tahoma"/>
          <w:b/>
          <w:sz w:val="21"/>
          <w:szCs w:val="21"/>
        </w:rPr>
        <w:t>EXECUTANTE</w:t>
      </w:r>
      <w:r w:rsidRPr="00527370">
        <w:rPr>
          <w:rFonts w:ascii="Tahoma" w:hAnsi="Tahoma" w:cs="Tahoma"/>
          <w:sz w:val="21"/>
          <w:szCs w:val="21"/>
        </w:rPr>
        <w:t xml:space="preserve"> realizará </w:t>
      </w:r>
      <w:r>
        <w:rPr>
          <w:rFonts w:ascii="Tahoma" w:hAnsi="Tahoma" w:cs="Tahoma"/>
          <w:sz w:val="21"/>
          <w:szCs w:val="21"/>
        </w:rPr>
        <w:t>implementações de acordo com as normas contidas na Resolução Conjunta SES/SEDS 01/2017, na Resolução SEDS 08/2017, no Guia Técnico Rede Recomeço – Serviço de Acolhimento Social</w:t>
      </w:r>
      <w:r w:rsidRPr="00527370">
        <w:rPr>
          <w:rFonts w:ascii="Tahoma" w:hAnsi="Tahoma" w:cs="Tahoma"/>
          <w:sz w:val="21"/>
          <w:szCs w:val="21"/>
        </w:rPr>
        <w:t xml:space="preserve"> </w:t>
      </w:r>
      <w:r>
        <w:rPr>
          <w:rFonts w:ascii="Tahoma" w:hAnsi="Tahoma" w:cs="Tahoma"/>
          <w:sz w:val="21"/>
          <w:szCs w:val="21"/>
        </w:rPr>
        <w:t>e no Edital de Chamamento Público nº01 SEDS/COED/2017,</w:t>
      </w:r>
      <w:r w:rsidRPr="00527370">
        <w:rPr>
          <w:rFonts w:ascii="Tahoma" w:hAnsi="Tahoma" w:cs="Tahoma"/>
          <w:sz w:val="21"/>
          <w:szCs w:val="21"/>
        </w:rPr>
        <w:t xml:space="preserve"> mediante a oferta </w:t>
      </w:r>
      <w:r w:rsidRPr="00297941">
        <w:rPr>
          <w:rFonts w:ascii="Tahoma" w:hAnsi="Tahoma" w:cs="Tahoma"/>
          <w:sz w:val="21"/>
          <w:szCs w:val="21"/>
        </w:rPr>
        <w:t xml:space="preserve">de </w:t>
      </w:r>
      <w:r w:rsidR="00297941" w:rsidRPr="00297941">
        <w:rPr>
          <w:rFonts w:ascii="Tahoma" w:hAnsi="Tahoma" w:cs="Tahoma"/>
          <w:b/>
          <w:sz w:val="21"/>
          <w:szCs w:val="21"/>
        </w:rPr>
        <w:t>25</w:t>
      </w:r>
      <w:r w:rsidRPr="00297941">
        <w:rPr>
          <w:rFonts w:ascii="Tahoma" w:hAnsi="Tahoma" w:cs="Tahoma"/>
          <w:b/>
          <w:sz w:val="21"/>
          <w:szCs w:val="21"/>
        </w:rPr>
        <w:t xml:space="preserve"> (</w:t>
      </w:r>
      <w:r w:rsidR="00297941" w:rsidRPr="00297941">
        <w:rPr>
          <w:rFonts w:ascii="Tahoma" w:hAnsi="Tahoma" w:cs="Tahoma"/>
          <w:b/>
          <w:sz w:val="21"/>
          <w:szCs w:val="21"/>
        </w:rPr>
        <w:t>vinte e cindo</w:t>
      </w:r>
      <w:r w:rsidRPr="00297941">
        <w:rPr>
          <w:rFonts w:ascii="Tahoma" w:hAnsi="Tahoma" w:cs="Tahoma"/>
          <w:sz w:val="21"/>
          <w:szCs w:val="21"/>
        </w:rPr>
        <w:t>) vagas</w:t>
      </w:r>
      <w:r w:rsidRPr="00527370">
        <w:rPr>
          <w:rFonts w:ascii="Tahoma" w:hAnsi="Tahoma" w:cs="Tahoma"/>
          <w:sz w:val="21"/>
          <w:szCs w:val="21"/>
        </w:rPr>
        <w:t>/dia.</w:t>
      </w:r>
    </w:p>
    <w:p w14:paraId="3092BB73" w14:textId="77777777" w:rsidR="001F5242" w:rsidRPr="00527370" w:rsidRDefault="001F5242" w:rsidP="00DB7BF4">
      <w:pPr>
        <w:tabs>
          <w:tab w:val="num" w:pos="720"/>
        </w:tabs>
        <w:spacing w:line="276" w:lineRule="auto"/>
        <w:rPr>
          <w:rFonts w:ascii="Tahoma" w:hAnsi="Tahoma" w:cs="Tahoma"/>
          <w:sz w:val="21"/>
          <w:szCs w:val="21"/>
        </w:rPr>
      </w:pPr>
    </w:p>
    <w:p w14:paraId="082DF051" w14:textId="77777777" w:rsidR="001F5242" w:rsidRPr="00527370" w:rsidRDefault="001F5242" w:rsidP="00DB7BF4">
      <w:pPr>
        <w:tabs>
          <w:tab w:val="num" w:pos="720"/>
        </w:tabs>
        <w:spacing w:line="276" w:lineRule="auto"/>
        <w:rPr>
          <w:rFonts w:ascii="Tahoma" w:hAnsi="Tahoma" w:cs="Tahoma"/>
          <w:sz w:val="21"/>
          <w:szCs w:val="21"/>
        </w:rPr>
      </w:pPr>
    </w:p>
    <w:p w14:paraId="06B6BA90" w14:textId="1B7CCF4A" w:rsidR="001F5242" w:rsidRPr="00DB7BF4" w:rsidRDefault="001F5242" w:rsidP="00DB7BF4">
      <w:pPr>
        <w:pStyle w:val="style12"/>
        <w:spacing w:before="0" w:beforeAutospacing="0" w:after="0" w:afterAutospacing="0" w:line="276" w:lineRule="auto"/>
        <w:jc w:val="both"/>
        <w:rPr>
          <w:b/>
          <w:bCs/>
          <w:color w:val="000000"/>
          <w:sz w:val="21"/>
          <w:szCs w:val="21"/>
        </w:rPr>
      </w:pPr>
      <w:r w:rsidRPr="00527370">
        <w:rPr>
          <w:rStyle w:val="Forte"/>
          <w:color w:val="000000"/>
          <w:sz w:val="21"/>
          <w:szCs w:val="21"/>
        </w:rPr>
        <w:t xml:space="preserve">CLÁUSULA 2 - DO PLANO DE TRABALHO, DAS METAS, DOS INDICADORES DE DESEMPENHO E DA PREVISÃO DE RECEITAS E DESPESAS </w:t>
      </w:r>
    </w:p>
    <w:p w14:paraId="2B1FDBBD" w14:textId="77777777" w:rsidR="001F5242" w:rsidRPr="00527370" w:rsidRDefault="001F5242" w:rsidP="00DB7BF4">
      <w:pPr>
        <w:pStyle w:val="style12"/>
        <w:spacing w:before="0" w:beforeAutospacing="0" w:after="0" w:afterAutospacing="0" w:line="276" w:lineRule="auto"/>
        <w:jc w:val="both"/>
        <w:rPr>
          <w:color w:val="000000"/>
          <w:sz w:val="21"/>
          <w:szCs w:val="21"/>
        </w:rPr>
      </w:pPr>
      <w:r w:rsidRPr="00527370">
        <w:rPr>
          <w:b/>
          <w:color w:val="000000"/>
          <w:sz w:val="21"/>
          <w:szCs w:val="21"/>
        </w:rPr>
        <w:t xml:space="preserve">2.1 </w:t>
      </w:r>
      <w:r w:rsidRPr="00527370">
        <w:rPr>
          <w:color w:val="000000"/>
          <w:sz w:val="21"/>
          <w:szCs w:val="21"/>
        </w:rPr>
        <w:t xml:space="preserve">O detalhamento dos objetivos, das metas, dos resultados a serem atingidos, do cronograma de execução, dos critérios de avaliação de desempenho, com os indicadores de resultados, e a previsão de receitas e despesas, na forma do art. 22 da Lei nº 13.019/2014, constam do Plano de Trabalho proposto pela </w:t>
      </w:r>
      <w:r w:rsidRPr="00527370">
        <w:rPr>
          <w:rStyle w:val="Forte"/>
          <w:color w:val="000000"/>
          <w:sz w:val="21"/>
          <w:szCs w:val="21"/>
        </w:rPr>
        <w:t xml:space="preserve">EXECUTANTE </w:t>
      </w:r>
      <w:r w:rsidRPr="00527370">
        <w:rPr>
          <w:color w:val="000000"/>
          <w:sz w:val="21"/>
          <w:szCs w:val="21"/>
        </w:rPr>
        <w:t xml:space="preserve">e aprovado pela </w:t>
      </w:r>
      <w:r w:rsidRPr="00527370">
        <w:rPr>
          <w:b/>
          <w:color w:val="000000"/>
          <w:sz w:val="21"/>
          <w:szCs w:val="21"/>
        </w:rPr>
        <w:t>CELEBRANTE</w:t>
      </w:r>
      <w:r w:rsidRPr="00527370">
        <w:rPr>
          <w:color w:val="000000"/>
          <w:sz w:val="21"/>
          <w:szCs w:val="21"/>
        </w:rPr>
        <w:t xml:space="preserve">, sendo parte integrante deste Termo, independentemente de sua transcrição. </w:t>
      </w:r>
    </w:p>
    <w:p w14:paraId="003DA8B2" w14:textId="77777777" w:rsidR="001F5242" w:rsidRPr="00527370" w:rsidRDefault="001F5242" w:rsidP="00DB7BF4">
      <w:pPr>
        <w:spacing w:line="276" w:lineRule="auto"/>
        <w:rPr>
          <w:rFonts w:ascii="Tahoma" w:hAnsi="Tahoma" w:cs="Tahoma"/>
          <w:sz w:val="21"/>
          <w:szCs w:val="21"/>
        </w:rPr>
      </w:pPr>
    </w:p>
    <w:p w14:paraId="587D6FA2" w14:textId="77777777" w:rsidR="001F5242" w:rsidRPr="00527370" w:rsidRDefault="001F5242" w:rsidP="00DB7BF4">
      <w:pPr>
        <w:spacing w:line="276" w:lineRule="auto"/>
        <w:rPr>
          <w:rFonts w:ascii="Tahoma" w:hAnsi="Tahoma" w:cs="Tahoma"/>
          <w:sz w:val="21"/>
          <w:szCs w:val="21"/>
        </w:rPr>
      </w:pPr>
    </w:p>
    <w:p w14:paraId="608B5097" w14:textId="1E2911E4" w:rsidR="001F5242" w:rsidRPr="00DB7BF4" w:rsidRDefault="001F5242" w:rsidP="00DB7BF4">
      <w:pPr>
        <w:spacing w:line="276" w:lineRule="auto"/>
        <w:contextualSpacing/>
        <w:outlineLvl w:val="0"/>
        <w:rPr>
          <w:rFonts w:ascii="Tahoma" w:hAnsi="Tahoma" w:cs="Tahoma"/>
          <w:sz w:val="21"/>
          <w:szCs w:val="21"/>
        </w:rPr>
      </w:pPr>
      <w:r w:rsidRPr="00527370">
        <w:rPr>
          <w:rFonts w:ascii="Tahoma" w:eastAsia="Times New Roman" w:hAnsi="Tahoma" w:cs="Tahoma"/>
          <w:b/>
          <w:bCs/>
          <w:sz w:val="21"/>
          <w:szCs w:val="21"/>
        </w:rPr>
        <w:t>CLÁUSULA 3 – DAS RESPONSABILIDADES E OBRIGAÇÕES</w:t>
      </w:r>
    </w:p>
    <w:p w14:paraId="5B9F9FBF" w14:textId="77777777" w:rsidR="001F5242" w:rsidRPr="00527370" w:rsidRDefault="001F5242" w:rsidP="00DB7BF4">
      <w:pPr>
        <w:spacing w:line="276" w:lineRule="auto"/>
        <w:contextualSpacing/>
        <w:rPr>
          <w:rFonts w:ascii="Tahoma" w:hAnsi="Tahoma" w:cs="Tahoma"/>
          <w:sz w:val="21"/>
          <w:szCs w:val="21"/>
        </w:rPr>
      </w:pPr>
      <w:r w:rsidRPr="00527370">
        <w:rPr>
          <w:rFonts w:ascii="Tahoma" w:eastAsia="Times New Roman" w:hAnsi="Tahoma" w:cs="Tahoma"/>
          <w:b/>
          <w:sz w:val="21"/>
          <w:szCs w:val="21"/>
        </w:rPr>
        <w:t>3.1</w:t>
      </w:r>
      <w:r w:rsidRPr="00527370">
        <w:rPr>
          <w:rFonts w:ascii="Tahoma" w:eastAsia="Times New Roman" w:hAnsi="Tahoma" w:cs="Tahoma"/>
          <w:sz w:val="21"/>
          <w:szCs w:val="21"/>
        </w:rPr>
        <w:t xml:space="preserve"> São responsabilidades e obrigações, além de outros deveres assumidos por meio deste Termo de Atuação em Rede e Anexos:</w:t>
      </w:r>
    </w:p>
    <w:p w14:paraId="15C05C00" w14:textId="77777777" w:rsidR="001F5242" w:rsidRPr="00527370" w:rsidRDefault="001F5242" w:rsidP="00DB7BF4">
      <w:pPr>
        <w:spacing w:line="276" w:lineRule="auto"/>
        <w:contextualSpacing/>
        <w:rPr>
          <w:rFonts w:ascii="Tahoma" w:hAnsi="Tahoma" w:cs="Tahoma"/>
          <w:sz w:val="21"/>
          <w:szCs w:val="21"/>
        </w:rPr>
      </w:pPr>
    </w:p>
    <w:p w14:paraId="0F9617E9" w14:textId="77777777" w:rsidR="001F5242" w:rsidRPr="00527370" w:rsidRDefault="001F5242" w:rsidP="00DB7BF4">
      <w:pPr>
        <w:spacing w:line="276" w:lineRule="auto"/>
        <w:outlineLvl w:val="0"/>
        <w:rPr>
          <w:rFonts w:ascii="Tahoma" w:eastAsia="Times New Roman" w:hAnsi="Tahoma" w:cs="Tahoma"/>
          <w:b/>
          <w:bCs/>
          <w:sz w:val="21"/>
          <w:szCs w:val="21"/>
        </w:rPr>
      </w:pPr>
      <w:r w:rsidRPr="00527370">
        <w:rPr>
          <w:rFonts w:ascii="Tahoma" w:eastAsia="Times New Roman" w:hAnsi="Tahoma" w:cs="Tahoma"/>
          <w:b/>
          <w:bCs/>
          <w:sz w:val="21"/>
          <w:szCs w:val="21"/>
        </w:rPr>
        <w:t>I - DA CELEBRANTE:</w:t>
      </w:r>
    </w:p>
    <w:p w14:paraId="0C200A0F" w14:textId="77777777" w:rsidR="001F5242" w:rsidRPr="00527370" w:rsidRDefault="001F5242" w:rsidP="00DB7BF4">
      <w:pPr>
        <w:pStyle w:val="PargrafodaLista"/>
        <w:numPr>
          <w:ilvl w:val="0"/>
          <w:numId w:val="9"/>
        </w:numPr>
        <w:spacing w:line="276" w:lineRule="auto"/>
        <w:ind w:left="1134"/>
        <w:rPr>
          <w:rFonts w:ascii="Tahoma" w:hAnsi="Tahoma" w:cs="Tahoma"/>
          <w:sz w:val="21"/>
          <w:szCs w:val="21"/>
        </w:rPr>
      </w:pPr>
      <w:r w:rsidRPr="00527370">
        <w:rPr>
          <w:rFonts w:ascii="Tahoma" w:hAnsi="Tahoma" w:cs="Tahoma"/>
          <w:sz w:val="21"/>
          <w:szCs w:val="21"/>
        </w:rPr>
        <w:t>Realizar a implementação de Metodologia de Gestão</w:t>
      </w:r>
      <w:r>
        <w:rPr>
          <w:rFonts w:ascii="Tahoma" w:hAnsi="Tahoma" w:cs="Tahoma"/>
          <w:sz w:val="21"/>
          <w:szCs w:val="21"/>
        </w:rPr>
        <w:t xml:space="preserve"> para</w:t>
      </w:r>
      <w:r w:rsidRPr="00527370">
        <w:rPr>
          <w:rFonts w:ascii="Tahoma" w:hAnsi="Tahoma" w:cs="Tahoma"/>
          <w:sz w:val="21"/>
          <w:szCs w:val="21"/>
        </w:rPr>
        <w:t xml:space="preserve"> que a </w:t>
      </w:r>
      <w:r w:rsidRPr="00527370">
        <w:rPr>
          <w:rFonts w:ascii="Tahoma" w:hAnsi="Tahoma" w:cs="Tahoma"/>
          <w:b/>
          <w:sz w:val="21"/>
          <w:szCs w:val="21"/>
        </w:rPr>
        <w:t>EXECUTANTE</w:t>
      </w:r>
      <w:r w:rsidRPr="00527370">
        <w:rPr>
          <w:rFonts w:ascii="Tahoma" w:hAnsi="Tahoma" w:cs="Tahoma"/>
          <w:sz w:val="21"/>
          <w:szCs w:val="21"/>
        </w:rPr>
        <w:t xml:space="preserve"> realize tod</w:t>
      </w:r>
      <w:r>
        <w:rPr>
          <w:rFonts w:ascii="Tahoma" w:hAnsi="Tahoma" w:cs="Tahoma"/>
          <w:sz w:val="21"/>
          <w:szCs w:val="21"/>
        </w:rPr>
        <w:t>a</w:t>
      </w:r>
      <w:r w:rsidRPr="00527370">
        <w:rPr>
          <w:rFonts w:ascii="Tahoma" w:hAnsi="Tahoma" w:cs="Tahoma"/>
          <w:sz w:val="21"/>
          <w:szCs w:val="21"/>
        </w:rPr>
        <w:t xml:space="preserve">s as atividades tendo como parâmetro os princípios contidos na Resolução do CONAD, 001/2015 – Marco Regulatório das Comunidades Terapêuticas, </w:t>
      </w:r>
      <w:r>
        <w:rPr>
          <w:rFonts w:ascii="Tahoma" w:hAnsi="Tahoma" w:cs="Tahoma"/>
          <w:sz w:val="21"/>
          <w:szCs w:val="21"/>
        </w:rPr>
        <w:t>n</w:t>
      </w:r>
      <w:r w:rsidRPr="00527370">
        <w:rPr>
          <w:rFonts w:ascii="Tahoma" w:hAnsi="Tahoma" w:cs="Tahoma"/>
          <w:sz w:val="21"/>
          <w:szCs w:val="21"/>
        </w:rPr>
        <w:t>o Código de Ética da FEBRACT</w:t>
      </w:r>
      <w:r>
        <w:rPr>
          <w:rFonts w:ascii="Tahoma" w:hAnsi="Tahoma" w:cs="Tahoma"/>
          <w:sz w:val="21"/>
          <w:szCs w:val="21"/>
        </w:rPr>
        <w:t xml:space="preserve"> e na Resolução SEDS/COED </w:t>
      </w:r>
      <w:r>
        <w:rPr>
          <w:rFonts w:ascii="Tahoma" w:hAnsi="Tahoma" w:cs="Tahoma"/>
          <w:sz w:val="21"/>
          <w:szCs w:val="21"/>
        </w:rPr>
        <w:lastRenderedPageBreak/>
        <w:t>08/2017, além</w:t>
      </w:r>
      <w:r w:rsidRPr="00527370">
        <w:rPr>
          <w:rFonts w:ascii="Tahoma" w:hAnsi="Tahoma" w:cs="Tahoma"/>
          <w:sz w:val="21"/>
          <w:szCs w:val="21"/>
        </w:rPr>
        <w:t xml:space="preserve"> </w:t>
      </w:r>
      <w:r>
        <w:rPr>
          <w:rFonts w:ascii="Tahoma" w:hAnsi="Tahoma" w:cs="Tahoma"/>
          <w:sz w:val="21"/>
          <w:szCs w:val="21"/>
        </w:rPr>
        <w:t>d</w:t>
      </w:r>
      <w:r w:rsidRPr="00527370">
        <w:rPr>
          <w:rFonts w:ascii="Tahoma" w:hAnsi="Tahoma" w:cs="Tahoma"/>
          <w:sz w:val="21"/>
          <w:szCs w:val="21"/>
        </w:rPr>
        <w:t>as caracterizações e apresentações definidas no Plano de Trabalho e Anexos;</w:t>
      </w:r>
    </w:p>
    <w:p w14:paraId="442E8EB5" w14:textId="43DE3AD8" w:rsidR="001F5242" w:rsidRPr="00527370" w:rsidRDefault="001F5242" w:rsidP="00DB7BF4">
      <w:pPr>
        <w:pStyle w:val="PargrafodaLista"/>
        <w:numPr>
          <w:ilvl w:val="0"/>
          <w:numId w:val="9"/>
        </w:numPr>
        <w:spacing w:line="276" w:lineRule="auto"/>
        <w:ind w:left="1134"/>
        <w:rPr>
          <w:rFonts w:ascii="Tahoma" w:hAnsi="Tahoma" w:cs="Tahoma"/>
          <w:sz w:val="21"/>
          <w:szCs w:val="21"/>
        </w:rPr>
      </w:pPr>
      <w:r w:rsidRPr="00527370">
        <w:rPr>
          <w:rFonts w:ascii="Tahoma" w:hAnsi="Tahoma" w:cs="Tahoma"/>
          <w:sz w:val="21"/>
          <w:szCs w:val="21"/>
        </w:rPr>
        <w:t>Realizar</w:t>
      </w:r>
      <w:r w:rsidR="000036CB">
        <w:rPr>
          <w:rFonts w:ascii="Tahoma" w:hAnsi="Tahoma" w:cs="Tahoma"/>
          <w:sz w:val="21"/>
          <w:szCs w:val="21"/>
        </w:rPr>
        <w:t xml:space="preserve"> a qualquer tempo diligência para</w:t>
      </w:r>
      <w:r w:rsidRPr="00527370">
        <w:rPr>
          <w:rFonts w:ascii="Tahoma" w:hAnsi="Tahoma" w:cs="Tahoma"/>
          <w:sz w:val="21"/>
          <w:szCs w:val="21"/>
        </w:rPr>
        <w:t xml:space="preserve"> </w:t>
      </w:r>
      <w:r w:rsidR="00D110FC">
        <w:rPr>
          <w:rFonts w:ascii="Tahoma" w:hAnsi="Tahoma" w:cs="Tahoma"/>
          <w:sz w:val="21"/>
          <w:szCs w:val="21"/>
        </w:rPr>
        <w:t>o</w:t>
      </w:r>
      <w:r w:rsidRPr="00527370">
        <w:rPr>
          <w:rFonts w:ascii="Tahoma" w:hAnsi="Tahoma" w:cs="Tahoma"/>
          <w:sz w:val="21"/>
          <w:szCs w:val="21"/>
        </w:rPr>
        <w:t xml:space="preserve"> monitoramento, </w:t>
      </w:r>
      <w:r w:rsidR="00D110FC">
        <w:rPr>
          <w:rFonts w:ascii="Tahoma" w:hAnsi="Tahoma" w:cs="Tahoma"/>
          <w:sz w:val="21"/>
          <w:szCs w:val="21"/>
        </w:rPr>
        <w:t xml:space="preserve">a </w:t>
      </w:r>
      <w:r w:rsidRPr="00527370">
        <w:rPr>
          <w:rFonts w:ascii="Tahoma" w:hAnsi="Tahoma" w:cs="Tahoma"/>
          <w:sz w:val="21"/>
          <w:szCs w:val="21"/>
        </w:rPr>
        <w:t xml:space="preserve">avaliação e </w:t>
      </w:r>
      <w:r w:rsidR="00D110FC">
        <w:rPr>
          <w:rFonts w:ascii="Tahoma" w:hAnsi="Tahoma" w:cs="Tahoma"/>
          <w:sz w:val="21"/>
          <w:szCs w:val="21"/>
        </w:rPr>
        <w:t xml:space="preserve">a </w:t>
      </w:r>
      <w:r w:rsidRPr="00527370">
        <w:rPr>
          <w:rFonts w:ascii="Tahoma" w:hAnsi="Tahoma" w:cs="Tahoma"/>
          <w:sz w:val="21"/>
          <w:szCs w:val="21"/>
        </w:rPr>
        <w:t>fiscalização do objeto do presente instrumento, visando garantir o seu cumprimento nos moldes estabelecidos;</w:t>
      </w:r>
    </w:p>
    <w:p w14:paraId="49258481" w14:textId="77777777" w:rsidR="001F5242" w:rsidRPr="00527370" w:rsidRDefault="001F5242" w:rsidP="00DB7BF4">
      <w:pPr>
        <w:pStyle w:val="PargrafodaLista"/>
        <w:numPr>
          <w:ilvl w:val="0"/>
          <w:numId w:val="9"/>
        </w:numPr>
        <w:spacing w:line="276" w:lineRule="auto"/>
        <w:ind w:left="1134"/>
        <w:rPr>
          <w:rFonts w:ascii="Tahoma" w:hAnsi="Tahoma" w:cs="Tahoma"/>
          <w:sz w:val="21"/>
          <w:szCs w:val="21"/>
        </w:rPr>
      </w:pPr>
      <w:r w:rsidRPr="00527370">
        <w:rPr>
          <w:rFonts w:ascii="Tahoma" w:hAnsi="Tahoma" w:cs="Tahoma"/>
          <w:sz w:val="21"/>
          <w:szCs w:val="21"/>
        </w:rPr>
        <w:t>Realizar cursos presenciais visando a formação e</w:t>
      </w:r>
      <w:r>
        <w:rPr>
          <w:rFonts w:ascii="Tahoma" w:hAnsi="Tahoma" w:cs="Tahoma"/>
          <w:sz w:val="21"/>
          <w:szCs w:val="21"/>
        </w:rPr>
        <w:t xml:space="preserve"> a</w:t>
      </w:r>
      <w:r w:rsidRPr="00527370">
        <w:rPr>
          <w:rFonts w:ascii="Tahoma" w:hAnsi="Tahoma" w:cs="Tahoma"/>
          <w:sz w:val="21"/>
          <w:szCs w:val="21"/>
        </w:rPr>
        <w:t xml:space="preserve"> qualificação dos profissionais da </w:t>
      </w:r>
      <w:r w:rsidRPr="00527370">
        <w:rPr>
          <w:rFonts w:ascii="Tahoma" w:hAnsi="Tahoma" w:cs="Tahoma"/>
          <w:b/>
          <w:sz w:val="21"/>
          <w:szCs w:val="21"/>
        </w:rPr>
        <w:t>EXECUTANTE</w:t>
      </w:r>
      <w:r w:rsidRPr="00527370">
        <w:rPr>
          <w:rFonts w:ascii="Tahoma" w:hAnsi="Tahoma" w:cs="Tahoma"/>
          <w:sz w:val="21"/>
          <w:szCs w:val="21"/>
        </w:rPr>
        <w:t xml:space="preserve"> com a temática voltada à melhoria dos acolhimentos e/ou curso de gestão administrativa e prestação de contas;</w:t>
      </w:r>
    </w:p>
    <w:p w14:paraId="3F591F08" w14:textId="77777777" w:rsidR="001F5242" w:rsidRPr="00527370" w:rsidRDefault="001F5242" w:rsidP="00DB7BF4">
      <w:pPr>
        <w:pStyle w:val="PargrafodaLista"/>
        <w:numPr>
          <w:ilvl w:val="0"/>
          <w:numId w:val="9"/>
        </w:numPr>
        <w:spacing w:line="276" w:lineRule="auto"/>
        <w:ind w:left="1134"/>
        <w:rPr>
          <w:rFonts w:ascii="Tahoma" w:hAnsi="Tahoma" w:cs="Tahoma"/>
          <w:color w:val="000000" w:themeColor="text1"/>
          <w:sz w:val="21"/>
          <w:szCs w:val="21"/>
        </w:rPr>
      </w:pPr>
      <w:r w:rsidRPr="00527370">
        <w:rPr>
          <w:rFonts w:ascii="Tahoma" w:eastAsia="Times New Roman" w:hAnsi="Tahoma" w:cs="Tahoma"/>
          <w:sz w:val="21"/>
          <w:szCs w:val="21"/>
        </w:rPr>
        <w:t xml:space="preserve">Prestar apoio necessário à </w:t>
      </w:r>
      <w:r w:rsidRPr="00527370">
        <w:rPr>
          <w:rFonts w:ascii="Tahoma" w:eastAsia="Times New Roman" w:hAnsi="Tahoma" w:cs="Tahoma"/>
          <w:b/>
          <w:sz w:val="21"/>
          <w:szCs w:val="21"/>
        </w:rPr>
        <w:t>EXECUTANTE</w:t>
      </w:r>
      <w:r w:rsidRPr="00527370">
        <w:rPr>
          <w:rFonts w:ascii="Tahoma" w:eastAsia="Times New Roman" w:hAnsi="Tahoma" w:cs="Tahoma"/>
          <w:sz w:val="21"/>
          <w:szCs w:val="21"/>
        </w:rPr>
        <w:t xml:space="preserve"> para que seja alcançado o objeto da parceria em toda sua extensão e no tempo devido;</w:t>
      </w:r>
    </w:p>
    <w:p w14:paraId="59084B66" w14:textId="59AA5C47" w:rsidR="001F5242" w:rsidRPr="00527370" w:rsidRDefault="001F5242" w:rsidP="00DB7BF4">
      <w:pPr>
        <w:pStyle w:val="PargrafodaLista"/>
        <w:numPr>
          <w:ilvl w:val="0"/>
          <w:numId w:val="9"/>
        </w:numPr>
        <w:spacing w:line="276" w:lineRule="auto"/>
        <w:ind w:left="1134"/>
        <w:rPr>
          <w:rFonts w:ascii="Tahoma" w:hAnsi="Tahoma" w:cs="Tahoma"/>
          <w:sz w:val="21"/>
          <w:szCs w:val="21"/>
        </w:rPr>
      </w:pPr>
      <w:r w:rsidRPr="00527370">
        <w:rPr>
          <w:rFonts w:ascii="Tahoma" w:eastAsia="Times New Roman" w:hAnsi="Tahoma" w:cs="Tahoma"/>
          <w:sz w:val="21"/>
          <w:szCs w:val="21"/>
        </w:rPr>
        <w:t xml:space="preserve">Repassar à </w:t>
      </w:r>
      <w:r w:rsidRPr="00527370">
        <w:rPr>
          <w:rFonts w:ascii="Tahoma" w:eastAsia="Times New Roman" w:hAnsi="Tahoma" w:cs="Tahoma"/>
          <w:b/>
          <w:sz w:val="21"/>
          <w:szCs w:val="21"/>
        </w:rPr>
        <w:t>EXECUTANTE</w:t>
      </w:r>
      <w:r w:rsidRPr="00527370">
        <w:rPr>
          <w:rFonts w:ascii="Tahoma" w:eastAsia="Times New Roman" w:hAnsi="Tahoma" w:cs="Tahoma"/>
          <w:sz w:val="21"/>
          <w:szCs w:val="21"/>
        </w:rPr>
        <w:t xml:space="preserve"> os recursos financeiros previstos para a execução do objeto da parceria, de acordo com o cronograma de desembolsos previsto, que guardará consonância com as metas, fases ou etapas de execução do objeto, sendo certo que o valor será de </w:t>
      </w:r>
      <w:r w:rsidRPr="00297941">
        <w:rPr>
          <w:rFonts w:ascii="Tahoma" w:eastAsia="Times New Roman" w:hAnsi="Tahoma" w:cs="Tahoma"/>
          <w:b/>
          <w:bCs/>
          <w:sz w:val="21"/>
          <w:szCs w:val="21"/>
        </w:rPr>
        <w:t xml:space="preserve">R$ </w:t>
      </w:r>
      <w:r w:rsidR="00297941" w:rsidRPr="00297941">
        <w:rPr>
          <w:rFonts w:ascii="Tahoma" w:eastAsia="Times New Roman" w:hAnsi="Tahoma" w:cs="Tahoma"/>
          <w:b/>
          <w:bCs/>
          <w:sz w:val="21"/>
          <w:szCs w:val="21"/>
        </w:rPr>
        <w:t>1.500</w:t>
      </w:r>
      <w:r w:rsidRPr="00297941">
        <w:rPr>
          <w:rFonts w:ascii="Tahoma" w:eastAsia="Times New Roman" w:hAnsi="Tahoma" w:cs="Tahoma"/>
          <w:b/>
          <w:bCs/>
          <w:sz w:val="21"/>
          <w:szCs w:val="21"/>
        </w:rPr>
        <w:t>,00 (</w:t>
      </w:r>
      <w:r w:rsidR="00297941" w:rsidRPr="00297941">
        <w:rPr>
          <w:rFonts w:ascii="Tahoma" w:eastAsia="Times New Roman" w:hAnsi="Tahoma" w:cs="Tahoma"/>
          <w:b/>
          <w:bCs/>
          <w:sz w:val="21"/>
          <w:szCs w:val="21"/>
        </w:rPr>
        <w:t>hum mil e quinhentos reais</w:t>
      </w:r>
      <w:r w:rsidRPr="00297941">
        <w:rPr>
          <w:rFonts w:ascii="Tahoma" w:eastAsia="Times New Roman" w:hAnsi="Tahoma" w:cs="Tahoma"/>
          <w:sz w:val="21"/>
          <w:szCs w:val="21"/>
        </w:rPr>
        <w:t xml:space="preserve">) </w:t>
      </w:r>
      <w:r>
        <w:rPr>
          <w:rFonts w:ascii="Tahoma" w:eastAsia="Times New Roman" w:hAnsi="Tahoma" w:cs="Tahoma"/>
          <w:sz w:val="21"/>
          <w:szCs w:val="21"/>
        </w:rPr>
        <w:t>mensais, por vaga ocupada</w:t>
      </w:r>
      <w:r w:rsidRPr="00527370">
        <w:rPr>
          <w:rFonts w:ascii="Tahoma" w:eastAsia="Times New Roman" w:hAnsi="Tahoma" w:cs="Tahoma"/>
          <w:sz w:val="21"/>
          <w:szCs w:val="21"/>
        </w:rPr>
        <w:t>;</w:t>
      </w:r>
    </w:p>
    <w:p w14:paraId="2E416B90" w14:textId="77777777" w:rsidR="001F5242" w:rsidRPr="00527370" w:rsidRDefault="001F5242" w:rsidP="00DB7BF4">
      <w:pPr>
        <w:pStyle w:val="PargrafodaLista"/>
        <w:spacing w:line="276" w:lineRule="auto"/>
        <w:ind w:left="1134"/>
        <w:rPr>
          <w:rFonts w:ascii="Tahoma" w:hAnsi="Tahoma" w:cs="Tahoma"/>
          <w:sz w:val="21"/>
          <w:szCs w:val="21"/>
        </w:rPr>
      </w:pPr>
      <w:r w:rsidRPr="00527370">
        <w:rPr>
          <w:rFonts w:ascii="Tahoma" w:hAnsi="Tahoma" w:cs="Tahoma"/>
          <w:sz w:val="21"/>
          <w:szCs w:val="21"/>
        </w:rPr>
        <w:t>O repasse somente acontecerá mediante a apresentação e aprovação da prestação de contas, consonante com os parâmetros da Lei 13.019</w:t>
      </w:r>
      <w:r>
        <w:rPr>
          <w:rFonts w:ascii="Tahoma" w:hAnsi="Tahoma" w:cs="Tahoma"/>
          <w:sz w:val="21"/>
          <w:szCs w:val="21"/>
        </w:rPr>
        <w:t>/2014</w:t>
      </w:r>
      <w:r w:rsidRPr="00527370">
        <w:rPr>
          <w:rFonts w:ascii="Tahoma" w:hAnsi="Tahoma" w:cs="Tahoma"/>
          <w:sz w:val="21"/>
          <w:szCs w:val="21"/>
        </w:rPr>
        <w:t xml:space="preserve">. A não apresentação da adequada utilização dos recursos impedirá o recebimento dos valores, mesmo que comprovados os acolhimentos realizados. </w:t>
      </w:r>
    </w:p>
    <w:p w14:paraId="1EC82F2F" w14:textId="77777777" w:rsidR="001F5242" w:rsidRPr="00527370" w:rsidRDefault="001F5242" w:rsidP="00DB7BF4">
      <w:pPr>
        <w:pStyle w:val="PargrafodaLista"/>
        <w:numPr>
          <w:ilvl w:val="0"/>
          <w:numId w:val="9"/>
        </w:numPr>
        <w:spacing w:line="276" w:lineRule="auto"/>
        <w:ind w:left="1134"/>
        <w:rPr>
          <w:rFonts w:ascii="Tahoma" w:hAnsi="Tahoma" w:cs="Tahoma"/>
          <w:color w:val="000000" w:themeColor="text1"/>
          <w:sz w:val="21"/>
          <w:szCs w:val="21"/>
        </w:rPr>
      </w:pPr>
      <w:r w:rsidRPr="00527370">
        <w:rPr>
          <w:rFonts w:ascii="Tahoma" w:eastAsia="Times New Roman" w:hAnsi="Tahoma" w:cs="Tahoma"/>
          <w:sz w:val="21"/>
          <w:szCs w:val="21"/>
        </w:rPr>
        <w:t>Manter, em seu sítio eletrônico, a relação das parcerias celebradas e dos respectivos planos de trabalho, até 180 (cento e oitenta) dias após o respectivo encerramento;</w:t>
      </w:r>
    </w:p>
    <w:p w14:paraId="6722773A" w14:textId="77777777" w:rsidR="001F5242" w:rsidRPr="00527370" w:rsidRDefault="001F5242" w:rsidP="00DB7BF4">
      <w:pPr>
        <w:pStyle w:val="PargrafodaLista"/>
        <w:numPr>
          <w:ilvl w:val="0"/>
          <w:numId w:val="9"/>
        </w:numPr>
        <w:spacing w:line="276" w:lineRule="auto"/>
        <w:ind w:left="1134"/>
        <w:rPr>
          <w:rFonts w:ascii="Tahoma" w:hAnsi="Tahoma" w:cs="Tahoma"/>
          <w:color w:val="000000" w:themeColor="text1"/>
          <w:sz w:val="21"/>
          <w:szCs w:val="21"/>
        </w:rPr>
      </w:pPr>
      <w:r w:rsidRPr="00527370">
        <w:rPr>
          <w:rFonts w:ascii="Tahoma" w:eastAsia="Times New Roman" w:hAnsi="Tahoma" w:cs="Tahoma"/>
          <w:color w:val="000000" w:themeColor="text1"/>
          <w:sz w:val="21"/>
          <w:szCs w:val="21"/>
        </w:rPr>
        <w:t>Emitir relatório técnico de monitoramento de avaliação da parceria;</w:t>
      </w:r>
    </w:p>
    <w:p w14:paraId="3044E442" w14:textId="77777777" w:rsidR="001F5242" w:rsidRPr="00527370" w:rsidRDefault="001F5242" w:rsidP="00DB7BF4">
      <w:pPr>
        <w:numPr>
          <w:ilvl w:val="0"/>
          <w:numId w:val="9"/>
        </w:numPr>
        <w:tabs>
          <w:tab w:val="left" w:pos="1400"/>
        </w:tabs>
        <w:spacing w:line="276" w:lineRule="auto"/>
        <w:ind w:left="1134"/>
        <w:contextualSpacing/>
        <w:rPr>
          <w:rFonts w:ascii="Tahoma" w:eastAsia="Times New Roman" w:hAnsi="Tahoma" w:cs="Tahoma"/>
          <w:sz w:val="21"/>
          <w:szCs w:val="21"/>
        </w:rPr>
      </w:pPr>
      <w:r w:rsidRPr="00527370">
        <w:rPr>
          <w:rFonts w:ascii="Tahoma" w:eastAsia="Times New Roman" w:hAnsi="Tahoma" w:cs="Tahoma"/>
          <w:sz w:val="21"/>
          <w:szCs w:val="21"/>
        </w:rPr>
        <w:t>Analisar os relatórios gerenciais financeiros e de resultados;</w:t>
      </w:r>
    </w:p>
    <w:p w14:paraId="5DF58467" w14:textId="77777777" w:rsidR="001F5242" w:rsidRPr="00527370" w:rsidRDefault="001F5242" w:rsidP="00DB7BF4">
      <w:pPr>
        <w:pStyle w:val="PargrafodaLista"/>
        <w:numPr>
          <w:ilvl w:val="0"/>
          <w:numId w:val="9"/>
        </w:numPr>
        <w:spacing w:line="276" w:lineRule="auto"/>
        <w:ind w:left="1134"/>
        <w:rPr>
          <w:rFonts w:ascii="Tahoma" w:hAnsi="Tahoma" w:cs="Tahoma"/>
          <w:color w:val="000000" w:themeColor="text1"/>
          <w:sz w:val="21"/>
          <w:szCs w:val="21"/>
        </w:rPr>
      </w:pPr>
      <w:r w:rsidRPr="00527370">
        <w:rPr>
          <w:rFonts w:ascii="Tahoma" w:eastAsia="Times New Roman" w:hAnsi="Tahoma" w:cs="Tahoma"/>
          <w:sz w:val="21"/>
          <w:szCs w:val="21"/>
        </w:rPr>
        <w:t xml:space="preserve">Analisar as prestações de contas encaminhadas pela </w:t>
      </w:r>
      <w:r w:rsidRPr="00527370">
        <w:rPr>
          <w:rFonts w:ascii="Tahoma" w:eastAsia="Times New Roman" w:hAnsi="Tahoma" w:cs="Tahoma"/>
          <w:b/>
          <w:sz w:val="21"/>
          <w:szCs w:val="21"/>
        </w:rPr>
        <w:t>EXECUTANTE</w:t>
      </w:r>
      <w:r w:rsidRPr="00527370">
        <w:rPr>
          <w:rFonts w:ascii="Tahoma" w:eastAsia="Times New Roman" w:hAnsi="Tahoma" w:cs="Tahoma"/>
          <w:sz w:val="21"/>
          <w:szCs w:val="21"/>
        </w:rPr>
        <w:t xml:space="preserve"> de acordo com a legislação e regulamentação aplicáveis;</w:t>
      </w:r>
    </w:p>
    <w:p w14:paraId="2EE547C0" w14:textId="77777777" w:rsidR="001F5242" w:rsidRPr="00527370" w:rsidRDefault="001F5242" w:rsidP="00DB7BF4">
      <w:pPr>
        <w:numPr>
          <w:ilvl w:val="0"/>
          <w:numId w:val="9"/>
        </w:numPr>
        <w:tabs>
          <w:tab w:val="left" w:pos="1400"/>
        </w:tabs>
        <w:spacing w:line="276" w:lineRule="auto"/>
        <w:ind w:left="1134"/>
        <w:rPr>
          <w:rFonts w:ascii="Tahoma" w:eastAsia="Times New Roman" w:hAnsi="Tahoma" w:cs="Tahoma"/>
          <w:sz w:val="21"/>
          <w:szCs w:val="21"/>
        </w:rPr>
      </w:pPr>
      <w:r w:rsidRPr="00527370">
        <w:rPr>
          <w:rFonts w:ascii="Tahoma" w:eastAsia="Times New Roman" w:hAnsi="Tahoma" w:cs="Tahoma"/>
          <w:sz w:val="21"/>
          <w:szCs w:val="21"/>
        </w:rPr>
        <w:t>Emitir parecer técnico conclusivo de análise da prestação de contas final, levando em consideração o teor do relatório técnico de monitoramento e avaliação;</w:t>
      </w:r>
    </w:p>
    <w:p w14:paraId="2CFE4C8B" w14:textId="77777777" w:rsidR="001F5242" w:rsidRPr="00527370" w:rsidRDefault="001F5242" w:rsidP="00DB7BF4">
      <w:pPr>
        <w:numPr>
          <w:ilvl w:val="0"/>
          <w:numId w:val="9"/>
        </w:numPr>
        <w:tabs>
          <w:tab w:val="left" w:pos="1400"/>
        </w:tabs>
        <w:spacing w:line="276" w:lineRule="auto"/>
        <w:ind w:left="1134"/>
        <w:rPr>
          <w:rFonts w:ascii="Tahoma" w:eastAsia="Times New Roman" w:hAnsi="Tahoma" w:cs="Tahoma"/>
          <w:sz w:val="21"/>
          <w:szCs w:val="21"/>
        </w:rPr>
      </w:pPr>
      <w:r w:rsidRPr="00527370">
        <w:rPr>
          <w:rFonts w:ascii="Tahoma" w:eastAsia="Times New Roman" w:hAnsi="Tahoma" w:cs="Tahoma"/>
          <w:sz w:val="21"/>
          <w:szCs w:val="21"/>
        </w:rPr>
        <w:t xml:space="preserve"> Comunicar ao administrador público quando da inexecução por culpa exclusiva da </w:t>
      </w:r>
      <w:r w:rsidRPr="00527370">
        <w:rPr>
          <w:rFonts w:ascii="Tahoma" w:eastAsia="Times New Roman" w:hAnsi="Tahoma" w:cs="Tahoma"/>
          <w:b/>
          <w:sz w:val="21"/>
          <w:szCs w:val="21"/>
        </w:rPr>
        <w:t>EXECUTANTE</w:t>
      </w:r>
      <w:r w:rsidRPr="00527370">
        <w:rPr>
          <w:rFonts w:ascii="Tahoma" w:eastAsia="Times New Roman" w:hAnsi="Tahoma" w:cs="Tahoma"/>
          <w:sz w:val="21"/>
          <w:szCs w:val="21"/>
        </w:rPr>
        <w:t xml:space="preserve"> – ou a existência de fatos que comprometam ou possam comprometer as atividades ou metas da parceria e de indícios de irregularidades na gestão dos recursos, bem como as providências adotadas ou que serão adotadas para sanar os problemas detectados;</w:t>
      </w:r>
    </w:p>
    <w:p w14:paraId="32CB4863" w14:textId="77777777" w:rsidR="001F5242" w:rsidRPr="00527370" w:rsidRDefault="001F5242" w:rsidP="00DB7BF4">
      <w:pPr>
        <w:numPr>
          <w:ilvl w:val="0"/>
          <w:numId w:val="9"/>
        </w:numPr>
        <w:tabs>
          <w:tab w:val="left" w:pos="1400"/>
        </w:tabs>
        <w:spacing w:line="276" w:lineRule="auto"/>
        <w:ind w:left="1134"/>
        <w:rPr>
          <w:rFonts w:ascii="Tahoma" w:eastAsia="Times New Roman" w:hAnsi="Tahoma" w:cs="Tahoma"/>
          <w:sz w:val="21"/>
          <w:szCs w:val="21"/>
        </w:rPr>
      </w:pPr>
      <w:r w:rsidRPr="00527370">
        <w:rPr>
          <w:rFonts w:ascii="Tahoma" w:eastAsia="Times New Roman" w:hAnsi="Tahoma" w:cs="Tahoma"/>
          <w:sz w:val="21"/>
          <w:szCs w:val="21"/>
        </w:rPr>
        <w:t>Realizar atividades de monitoramento, devendo estabelecer práticas de acompanhamento e verificação no local das atividades desenvolvidas para assegurar a adoção das diretrizes constantes deste termo e do plano de trabalho;</w:t>
      </w:r>
    </w:p>
    <w:p w14:paraId="3BA4DA47" w14:textId="77777777" w:rsidR="001F5242" w:rsidRPr="00527370" w:rsidRDefault="001F5242" w:rsidP="00DB7BF4">
      <w:pPr>
        <w:pStyle w:val="PargrafodaLista"/>
        <w:numPr>
          <w:ilvl w:val="0"/>
          <w:numId w:val="9"/>
        </w:numPr>
        <w:spacing w:line="276" w:lineRule="auto"/>
        <w:ind w:left="1134"/>
        <w:rPr>
          <w:rFonts w:ascii="Tahoma" w:hAnsi="Tahoma" w:cs="Tahoma"/>
          <w:color w:val="000000" w:themeColor="text1"/>
          <w:sz w:val="21"/>
          <w:szCs w:val="21"/>
        </w:rPr>
      </w:pPr>
      <w:r w:rsidRPr="00527370">
        <w:rPr>
          <w:rFonts w:ascii="Tahoma" w:eastAsia="Times New Roman" w:hAnsi="Tahoma" w:cs="Tahoma"/>
          <w:sz w:val="21"/>
          <w:szCs w:val="21"/>
        </w:rPr>
        <w:t>Realizar a conferência e a checagem do cumprimento das metas e suas respectivas fontes comprobatórias, bem como acompanhar e avaliar a adequada implementação da política pública, verificando a coerência e veracidade das informações apresentadas nos relatórios gerenciais e;</w:t>
      </w:r>
    </w:p>
    <w:p w14:paraId="3E56A73E" w14:textId="77777777" w:rsidR="001F5242" w:rsidRPr="00527370" w:rsidRDefault="001F5242" w:rsidP="00DB7BF4">
      <w:pPr>
        <w:pStyle w:val="PargrafodaLista"/>
        <w:numPr>
          <w:ilvl w:val="0"/>
          <w:numId w:val="9"/>
        </w:numPr>
        <w:spacing w:line="276" w:lineRule="auto"/>
        <w:ind w:left="1134"/>
        <w:rPr>
          <w:rFonts w:ascii="Tahoma" w:hAnsi="Tahoma" w:cs="Tahoma"/>
          <w:color w:val="000000" w:themeColor="text1"/>
          <w:sz w:val="21"/>
          <w:szCs w:val="21"/>
        </w:rPr>
      </w:pPr>
      <w:r w:rsidRPr="00527370">
        <w:rPr>
          <w:rFonts w:ascii="Tahoma" w:eastAsia="Times New Roman" w:hAnsi="Tahoma" w:cs="Tahoma"/>
          <w:sz w:val="21"/>
          <w:szCs w:val="21"/>
        </w:rPr>
        <w:t>Divulgar pela internet os meios para apresentação de denúncia sobre a aplicação irregular dos recursos transferidos.</w:t>
      </w:r>
    </w:p>
    <w:p w14:paraId="1D5ABA03" w14:textId="77777777" w:rsidR="001F5242" w:rsidRPr="00527370" w:rsidRDefault="001F5242" w:rsidP="00DB7BF4">
      <w:pPr>
        <w:pStyle w:val="PargrafodaLista"/>
        <w:spacing w:line="276" w:lineRule="auto"/>
        <w:ind w:right="567"/>
        <w:rPr>
          <w:rFonts w:ascii="Tahoma" w:hAnsi="Tahoma" w:cs="Tahoma"/>
          <w:color w:val="000000" w:themeColor="text1"/>
          <w:sz w:val="21"/>
          <w:szCs w:val="21"/>
        </w:rPr>
      </w:pPr>
    </w:p>
    <w:p w14:paraId="3C9EB951" w14:textId="77777777" w:rsidR="001F5242" w:rsidRPr="00527370" w:rsidRDefault="001F5242" w:rsidP="00DB7BF4">
      <w:pPr>
        <w:spacing w:line="276" w:lineRule="auto"/>
        <w:outlineLvl w:val="0"/>
        <w:rPr>
          <w:rFonts w:ascii="Tahoma" w:hAnsi="Tahoma" w:cs="Tahoma"/>
          <w:sz w:val="21"/>
          <w:szCs w:val="21"/>
        </w:rPr>
      </w:pPr>
      <w:r w:rsidRPr="00527370">
        <w:rPr>
          <w:rFonts w:ascii="Tahoma" w:eastAsia="Times New Roman" w:hAnsi="Tahoma" w:cs="Tahoma"/>
          <w:b/>
          <w:bCs/>
          <w:sz w:val="21"/>
          <w:szCs w:val="21"/>
        </w:rPr>
        <w:lastRenderedPageBreak/>
        <w:t>II - DA EXECUTANTE:</w:t>
      </w:r>
    </w:p>
    <w:p w14:paraId="3038230E" w14:textId="77777777" w:rsidR="001F5242" w:rsidRPr="00527370" w:rsidRDefault="001F5242" w:rsidP="00DB7BF4">
      <w:pPr>
        <w:pStyle w:val="PargrafodaLista"/>
        <w:numPr>
          <w:ilvl w:val="0"/>
          <w:numId w:val="10"/>
        </w:numPr>
        <w:tabs>
          <w:tab w:val="left" w:pos="1400"/>
        </w:tabs>
        <w:spacing w:line="276" w:lineRule="auto"/>
        <w:ind w:left="1134"/>
        <w:rPr>
          <w:rFonts w:ascii="Tahoma" w:eastAsia="Times New Roman" w:hAnsi="Tahoma" w:cs="Tahoma"/>
          <w:sz w:val="21"/>
          <w:szCs w:val="21"/>
        </w:rPr>
      </w:pPr>
      <w:r w:rsidRPr="00527370">
        <w:rPr>
          <w:rFonts w:ascii="Tahoma" w:eastAsia="Times New Roman" w:hAnsi="Tahoma" w:cs="Tahoma"/>
          <w:sz w:val="21"/>
          <w:szCs w:val="21"/>
        </w:rPr>
        <w:t xml:space="preserve">Apresentar relatórios de execução do objeto e de execução financeira por meio de formulários propostos pela </w:t>
      </w:r>
      <w:r w:rsidRPr="00527370">
        <w:rPr>
          <w:rFonts w:ascii="Tahoma" w:eastAsia="Times New Roman" w:hAnsi="Tahoma" w:cs="Tahoma"/>
          <w:b/>
          <w:sz w:val="21"/>
          <w:szCs w:val="21"/>
        </w:rPr>
        <w:t>CELEBRANTE</w:t>
      </w:r>
      <w:r w:rsidRPr="00527370">
        <w:rPr>
          <w:rFonts w:ascii="Tahoma" w:eastAsia="Times New Roman" w:hAnsi="Tahoma" w:cs="Tahoma"/>
          <w:sz w:val="21"/>
          <w:szCs w:val="21"/>
        </w:rPr>
        <w:t xml:space="preserve"> contendo:</w:t>
      </w:r>
    </w:p>
    <w:p w14:paraId="74A5A6A0" w14:textId="77777777" w:rsidR="001F5242" w:rsidRPr="00527370" w:rsidRDefault="001F5242" w:rsidP="00DB7BF4">
      <w:pPr>
        <w:pStyle w:val="PargrafodaLista"/>
        <w:tabs>
          <w:tab w:val="left" w:pos="1400"/>
        </w:tabs>
        <w:spacing w:line="276" w:lineRule="auto"/>
        <w:ind w:left="1134"/>
        <w:rPr>
          <w:rFonts w:ascii="Tahoma" w:eastAsia="Times New Roman" w:hAnsi="Tahoma" w:cs="Tahoma"/>
          <w:sz w:val="21"/>
          <w:szCs w:val="21"/>
        </w:rPr>
      </w:pPr>
      <w:r w:rsidRPr="00527370">
        <w:rPr>
          <w:rFonts w:ascii="Tahoma" w:eastAsia="Times New Roman" w:hAnsi="Tahoma" w:cs="Tahoma"/>
          <w:sz w:val="21"/>
          <w:szCs w:val="21"/>
        </w:rPr>
        <w:t>- Comparativo entre as metas propostas e os resultados alcançados, acompanhado de justificativas para todos os resultados não alcançados e propostas de ação para superação dos problemas enfrentados;</w:t>
      </w:r>
    </w:p>
    <w:p w14:paraId="11F64077" w14:textId="260F8CAF" w:rsidR="001F5242" w:rsidRPr="00527370" w:rsidRDefault="001F5242" w:rsidP="00DB7BF4">
      <w:pPr>
        <w:pStyle w:val="PargrafodaLista"/>
        <w:tabs>
          <w:tab w:val="left" w:pos="1400"/>
        </w:tabs>
        <w:spacing w:line="276" w:lineRule="auto"/>
        <w:ind w:left="1134"/>
        <w:rPr>
          <w:rFonts w:ascii="Tahoma" w:eastAsia="Times New Roman" w:hAnsi="Tahoma" w:cs="Tahoma"/>
          <w:sz w:val="21"/>
          <w:szCs w:val="21"/>
        </w:rPr>
      </w:pPr>
      <w:r w:rsidRPr="00527370">
        <w:rPr>
          <w:rFonts w:ascii="Tahoma" w:eastAsia="Times New Roman" w:hAnsi="Tahoma" w:cs="Tahoma"/>
          <w:sz w:val="21"/>
          <w:szCs w:val="21"/>
        </w:rPr>
        <w:t xml:space="preserve">- Demonstrativo integral da receita e </w:t>
      </w:r>
      <w:r w:rsidR="003D1A1B">
        <w:rPr>
          <w:rFonts w:ascii="Tahoma" w:eastAsia="Times New Roman" w:hAnsi="Tahoma" w:cs="Tahoma"/>
          <w:sz w:val="21"/>
          <w:szCs w:val="21"/>
        </w:rPr>
        <w:t xml:space="preserve">das </w:t>
      </w:r>
      <w:r w:rsidRPr="00527370">
        <w:rPr>
          <w:rFonts w:ascii="Tahoma" w:eastAsia="Times New Roman" w:hAnsi="Tahoma" w:cs="Tahoma"/>
          <w:sz w:val="21"/>
          <w:szCs w:val="21"/>
        </w:rPr>
        <w:t>despesa</w:t>
      </w:r>
      <w:r w:rsidR="003D1A1B">
        <w:rPr>
          <w:rFonts w:ascii="Tahoma" w:eastAsia="Times New Roman" w:hAnsi="Tahoma" w:cs="Tahoma"/>
          <w:sz w:val="21"/>
          <w:szCs w:val="21"/>
        </w:rPr>
        <w:t>s</w:t>
      </w:r>
      <w:r w:rsidRPr="00527370">
        <w:rPr>
          <w:rFonts w:ascii="Tahoma" w:eastAsia="Times New Roman" w:hAnsi="Tahoma" w:cs="Tahoma"/>
          <w:sz w:val="21"/>
          <w:szCs w:val="21"/>
        </w:rPr>
        <w:t xml:space="preserve"> realizadas na execução, em regime de caixa e em regime de competência;</w:t>
      </w:r>
    </w:p>
    <w:p w14:paraId="2F13BDEB" w14:textId="77777777" w:rsidR="001F5242" w:rsidRPr="00527370" w:rsidRDefault="001F5242" w:rsidP="00DB7BF4">
      <w:pPr>
        <w:pStyle w:val="PargrafodaLista"/>
        <w:tabs>
          <w:tab w:val="left" w:pos="1400"/>
        </w:tabs>
        <w:spacing w:line="276" w:lineRule="auto"/>
        <w:ind w:left="1134"/>
        <w:rPr>
          <w:rFonts w:ascii="Tahoma" w:eastAsia="Times New Roman" w:hAnsi="Tahoma" w:cs="Tahoma"/>
          <w:sz w:val="21"/>
          <w:szCs w:val="21"/>
        </w:rPr>
      </w:pPr>
      <w:r w:rsidRPr="00527370">
        <w:rPr>
          <w:rFonts w:ascii="Tahoma" w:eastAsia="Times New Roman" w:hAnsi="Tahoma" w:cs="Tahoma"/>
          <w:sz w:val="21"/>
          <w:szCs w:val="21"/>
        </w:rPr>
        <w:t>- Comprovantes de regularidade fiscal, trabalhista e previdenciária.</w:t>
      </w:r>
    </w:p>
    <w:p w14:paraId="2369AC0D" w14:textId="77777777" w:rsidR="001F5242" w:rsidRPr="00527370" w:rsidRDefault="001F5242" w:rsidP="00DB7BF4">
      <w:pPr>
        <w:pStyle w:val="PargrafodaLista"/>
        <w:numPr>
          <w:ilvl w:val="0"/>
          <w:numId w:val="10"/>
        </w:numPr>
        <w:tabs>
          <w:tab w:val="left" w:pos="1400"/>
        </w:tabs>
        <w:spacing w:line="276" w:lineRule="auto"/>
        <w:ind w:left="1134"/>
        <w:rPr>
          <w:rFonts w:ascii="Tahoma" w:eastAsia="Times New Roman" w:hAnsi="Tahoma" w:cs="Tahoma"/>
          <w:color w:val="000000" w:themeColor="text1"/>
          <w:sz w:val="21"/>
          <w:szCs w:val="21"/>
        </w:rPr>
      </w:pPr>
      <w:r w:rsidRPr="00527370">
        <w:rPr>
          <w:rFonts w:ascii="Tahoma" w:eastAsia="Times New Roman" w:hAnsi="Tahoma" w:cs="Tahoma"/>
          <w:sz w:val="21"/>
          <w:szCs w:val="21"/>
        </w:rPr>
        <w:t>Executar o plano de trabalho na sua totalidade bem como aplicar os recursos públicos e gerir os bens públicos com observância aos princípios da legalidade, da impessoalidade, da moralidade, da publicidade, da economicidade, da eficiência e da eficácia;</w:t>
      </w:r>
    </w:p>
    <w:p w14:paraId="27FA33BC" w14:textId="77777777" w:rsidR="001F5242" w:rsidRPr="00527370" w:rsidRDefault="001F5242" w:rsidP="00DB7BF4">
      <w:pPr>
        <w:pStyle w:val="PargrafodaLista"/>
        <w:numPr>
          <w:ilvl w:val="0"/>
          <w:numId w:val="10"/>
        </w:numPr>
        <w:tabs>
          <w:tab w:val="left" w:pos="1400"/>
        </w:tabs>
        <w:spacing w:line="276" w:lineRule="auto"/>
        <w:ind w:left="1134"/>
        <w:rPr>
          <w:rFonts w:ascii="Tahoma" w:eastAsia="Times New Roman" w:hAnsi="Tahoma" w:cs="Tahoma"/>
          <w:color w:val="000000" w:themeColor="text1"/>
          <w:sz w:val="21"/>
          <w:szCs w:val="21"/>
        </w:rPr>
      </w:pPr>
      <w:r w:rsidRPr="00527370">
        <w:rPr>
          <w:rFonts w:ascii="Tahoma" w:eastAsia="Times New Roman" w:hAnsi="Tahoma" w:cs="Tahoma"/>
          <w:sz w:val="21"/>
          <w:szCs w:val="21"/>
        </w:rPr>
        <w:t xml:space="preserve">Zelar pela boa qualidade das ações e serviços prestados, buscando alcançar os resultados pactuados </w:t>
      </w:r>
      <w:r w:rsidRPr="00527370">
        <w:rPr>
          <w:rFonts w:ascii="Tahoma" w:eastAsia="Times New Roman" w:hAnsi="Tahoma" w:cs="Tahoma"/>
          <w:color w:val="000000" w:themeColor="text1"/>
          <w:sz w:val="21"/>
          <w:szCs w:val="21"/>
        </w:rPr>
        <w:t>de forma otimizada;</w:t>
      </w:r>
    </w:p>
    <w:p w14:paraId="449F71F0" w14:textId="21FB5991" w:rsidR="001F5242" w:rsidRPr="00527370" w:rsidRDefault="001F5242" w:rsidP="00DB7BF4">
      <w:pPr>
        <w:pStyle w:val="PargrafodaLista"/>
        <w:numPr>
          <w:ilvl w:val="0"/>
          <w:numId w:val="10"/>
        </w:numPr>
        <w:spacing w:line="276" w:lineRule="auto"/>
        <w:ind w:left="1134"/>
        <w:rPr>
          <w:rFonts w:ascii="Tahoma" w:hAnsi="Tahoma" w:cs="Tahoma"/>
          <w:color w:val="000000" w:themeColor="text1"/>
          <w:sz w:val="21"/>
          <w:szCs w:val="21"/>
        </w:rPr>
      </w:pPr>
      <w:r w:rsidRPr="00527370">
        <w:rPr>
          <w:rFonts w:ascii="Tahoma" w:hAnsi="Tahoma" w:cs="Tahoma"/>
          <w:color w:val="000000" w:themeColor="text1"/>
          <w:sz w:val="21"/>
          <w:szCs w:val="21"/>
        </w:rPr>
        <w:t>Elaborar</w:t>
      </w:r>
      <w:r>
        <w:rPr>
          <w:rFonts w:ascii="Tahoma" w:hAnsi="Tahoma" w:cs="Tahoma"/>
          <w:color w:val="000000" w:themeColor="text1"/>
          <w:sz w:val="21"/>
          <w:szCs w:val="21"/>
        </w:rPr>
        <w:t>,</w:t>
      </w:r>
      <w:r w:rsidRPr="00527370">
        <w:rPr>
          <w:rFonts w:ascii="Tahoma" w:hAnsi="Tahoma" w:cs="Tahoma"/>
          <w:color w:val="000000" w:themeColor="text1"/>
          <w:sz w:val="21"/>
          <w:szCs w:val="21"/>
        </w:rPr>
        <w:t xml:space="preserve"> juntamente com o Plano de Trabalho, </w:t>
      </w:r>
      <w:r>
        <w:rPr>
          <w:rFonts w:ascii="Tahoma" w:hAnsi="Tahoma" w:cs="Tahoma"/>
          <w:color w:val="000000" w:themeColor="text1"/>
          <w:sz w:val="21"/>
          <w:szCs w:val="21"/>
        </w:rPr>
        <w:t xml:space="preserve">uma </w:t>
      </w:r>
      <w:r w:rsidRPr="00527370">
        <w:rPr>
          <w:rFonts w:ascii="Tahoma" w:hAnsi="Tahoma" w:cs="Tahoma"/>
          <w:color w:val="000000" w:themeColor="text1"/>
          <w:sz w:val="21"/>
          <w:szCs w:val="21"/>
        </w:rPr>
        <w:t>Planilha de Aplicação dos Recursos Financeiros de acordo com o número de vagas estabelecidas</w:t>
      </w:r>
      <w:r>
        <w:rPr>
          <w:rFonts w:ascii="Tahoma" w:hAnsi="Tahoma" w:cs="Tahoma"/>
          <w:color w:val="000000" w:themeColor="text1"/>
          <w:sz w:val="21"/>
          <w:szCs w:val="21"/>
        </w:rPr>
        <w:t>,</w:t>
      </w:r>
      <w:r w:rsidRPr="00527370">
        <w:rPr>
          <w:rFonts w:ascii="Tahoma" w:hAnsi="Tahoma" w:cs="Tahoma"/>
          <w:color w:val="000000" w:themeColor="text1"/>
          <w:sz w:val="21"/>
          <w:szCs w:val="21"/>
        </w:rPr>
        <w:t xml:space="preserve"> respeita</w:t>
      </w:r>
      <w:r>
        <w:rPr>
          <w:rFonts w:ascii="Tahoma" w:hAnsi="Tahoma" w:cs="Tahoma"/>
          <w:color w:val="000000" w:themeColor="text1"/>
          <w:sz w:val="21"/>
          <w:szCs w:val="21"/>
        </w:rPr>
        <w:t>ndo</w:t>
      </w:r>
      <w:r w:rsidRPr="00527370">
        <w:rPr>
          <w:rFonts w:ascii="Tahoma" w:hAnsi="Tahoma" w:cs="Tahoma"/>
          <w:color w:val="000000" w:themeColor="text1"/>
          <w:sz w:val="21"/>
          <w:szCs w:val="21"/>
        </w:rPr>
        <w:t xml:space="preserve"> a permissão para a utilização em cada item de despesa</w:t>
      </w:r>
      <w:r w:rsidR="003D1A1B">
        <w:rPr>
          <w:rFonts w:ascii="Tahoma" w:hAnsi="Tahoma" w:cs="Tahoma"/>
          <w:color w:val="000000" w:themeColor="text1"/>
          <w:sz w:val="21"/>
          <w:szCs w:val="21"/>
        </w:rPr>
        <w:t>;</w:t>
      </w:r>
    </w:p>
    <w:p w14:paraId="33E2D855" w14:textId="3D94D6FD" w:rsidR="001F5242" w:rsidRPr="00527370" w:rsidRDefault="001F5242" w:rsidP="00DB7BF4">
      <w:pPr>
        <w:pStyle w:val="PargrafodaLista"/>
        <w:numPr>
          <w:ilvl w:val="0"/>
          <w:numId w:val="10"/>
        </w:numPr>
        <w:tabs>
          <w:tab w:val="left" w:pos="1400"/>
        </w:tabs>
        <w:spacing w:line="276" w:lineRule="auto"/>
        <w:ind w:left="1134"/>
        <w:rPr>
          <w:rFonts w:ascii="Tahoma" w:eastAsia="Times New Roman" w:hAnsi="Tahoma" w:cs="Tahoma"/>
          <w:sz w:val="21"/>
          <w:szCs w:val="21"/>
        </w:rPr>
      </w:pPr>
      <w:r w:rsidRPr="00527370">
        <w:rPr>
          <w:rFonts w:ascii="Tahoma" w:eastAsia="Times New Roman" w:hAnsi="Tahoma" w:cs="Tahoma"/>
          <w:color w:val="000000" w:themeColor="text1"/>
          <w:sz w:val="21"/>
          <w:szCs w:val="21"/>
        </w:rPr>
        <w:t xml:space="preserve">Cumprir, no transcorrer da execução de suas atividades, todas </w:t>
      </w:r>
      <w:r w:rsidRPr="00527370">
        <w:rPr>
          <w:rFonts w:ascii="Tahoma" w:eastAsia="Times New Roman" w:hAnsi="Tahoma" w:cs="Tahoma"/>
          <w:sz w:val="21"/>
          <w:szCs w:val="21"/>
        </w:rPr>
        <w:t xml:space="preserve">as orientações emanadas da </w:t>
      </w:r>
      <w:r w:rsidRPr="00527370">
        <w:rPr>
          <w:rFonts w:ascii="Tahoma" w:eastAsia="Times New Roman" w:hAnsi="Tahoma" w:cs="Tahoma"/>
          <w:b/>
          <w:sz w:val="21"/>
          <w:szCs w:val="21"/>
        </w:rPr>
        <w:t>CELEBRANTE</w:t>
      </w:r>
      <w:r>
        <w:rPr>
          <w:rFonts w:ascii="Tahoma" w:eastAsia="Times New Roman" w:hAnsi="Tahoma" w:cs="Tahoma"/>
          <w:sz w:val="21"/>
          <w:szCs w:val="21"/>
        </w:rPr>
        <w:t xml:space="preserve"> relativas à boa execução deste contrato</w:t>
      </w:r>
      <w:r w:rsidR="003D1A1B">
        <w:rPr>
          <w:rFonts w:ascii="Tahoma" w:eastAsia="Times New Roman" w:hAnsi="Tahoma" w:cs="Tahoma"/>
          <w:sz w:val="21"/>
          <w:szCs w:val="21"/>
        </w:rPr>
        <w:t>;</w:t>
      </w:r>
    </w:p>
    <w:p w14:paraId="20920E0C" w14:textId="77777777" w:rsidR="001F5242" w:rsidRPr="00527370" w:rsidRDefault="001F5242" w:rsidP="00DB7BF4">
      <w:pPr>
        <w:pStyle w:val="PargrafodaLista"/>
        <w:numPr>
          <w:ilvl w:val="0"/>
          <w:numId w:val="10"/>
        </w:numPr>
        <w:tabs>
          <w:tab w:val="left" w:pos="1400"/>
        </w:tabs>
        <w:spacing w:line="276" w:lineRule="auto"/>
        <w:ind w:left="1134"/>
        <w:rPr>
          <w:rFonts w:ascii="Tahoma" w:eastAsia="Times New Roman" w:hAnsi="Tahoma" w:cs="Tahoma"/>
          <w:sz w:val="21"/>
          <w:szCs w:val="21"/>
        </w:rPr>
      </w:pPr>
      <w:r w:rsidRPr="00527370">
        <w:rPr>
          <w:rFonts w:ascii="Tahoma" w:eastAsia="Times New Roman" w:hAnsi="Tahoma" w:cs="Tahoma"/>
          <w:sz w:val="21"/>
          <w:szCs w:val="21"/>
        </w:rPr>
        <w:t xml:space="preserve">Responsabilizar-se, integral e exclusivamente, pela contratação e pagamento dos encargos trabalhistas, previdenciários, fiscais e comerciais relacionados à execução do objeto, não implicando responsabilidade solidária ou subsidiária do </w:t>
      </w:r>
      <w:r w:rsidRPr="00527370">
        <w:rPr>
          <w:rFonts w:ascii="Tahoma" w:eastAsia="Times New Roman" w:hAnsi="Tahoma" w:cs="Tahoma"/>
          <w:b/>
          <w:sz w:val="21"/>
          <w:szCs w:val="21"/>
        </w:rPr>
        <w:t>ESTADO</w:t>
      </w:r>
      <w:r w:rsidRPr="00527370">
        <w:rPr>
          <w:rFonts w:ascii="Tahoma" w:eastAsia="Times New Roman" w:hAnsi="Tahoma" w:cs="Tahoma"/>
          <w:sz w:val="21"/>
          <w:szCs w:val="21"/>
        </w:rPr>
        <w:t xml:space="preserve"> e da </w:t>
      </w:r>
      <w:r w:rsidRPr="00527370">
        <w:rPr>
          <w:rFonts w:ascii="Tahoma" w:eastAsia="Times New Roman" w:hAnsi="Tahoma" w:cs="Tahoma"/>
          <w:b/>
          <w:sz w:val="21"/>
          <w:szCs w:val="21"/>
        </w:rPr>
        <w:t>CELEBRANTE</w:t>
      </w:r>
      <w:r w:rsidRPr="00527370">
        <w:rPr>
          <w:rFonts w:ascii="Tahoma" w:eastAsia="Times New Roman" w:hAnsi="Tahoma" w:cs="Tahoma"/>
          <w:sz w:val="21"/>
          <w:szCs w:val="21"/>
        </w:rPr>
        <w:t xml:space="preserve"> a inadimplência da </w:t>
      </w:r>
      <w:r w:rsidRPr="00527370">
        <w:rPr>
          <w:rFonts w:ascii="Tahoma" w:eastAsia="Times New Roman" w:hAnsi="Tahoma" w:cs="Tahoma"/>
          <w:b/>
          <w:sz w:val="21"/>
          <w:szCs w:val="21"/>
        </w:rPr>
        <w:t>EXECUTANTE</w:t>
      </w:r>
      <w:r w:rsidRPr="00527370">
        <w:rPr>
          <w:rFonts w:ascii="Tahoma" w:eastAsia="Times New Roman" w:hAnsi="Tahoma" w:cs="Tahoma"/>
          <w:sz w:val="21"/>
          <w:szCs w:val="21"/>
        </w:rPr>
        <w:t xml:space="preserve"> em relação ao referido pagamento, os ônus incidentes sobre o objeto da parceria ou os danos decorrentes de restrição à sua execução;</w:t>
      </w:r>
    </w:p>
    <w:p w14:paraId="1E319BAF" w14:textId="77777777" w:rsidR="001F5242" w:rsidRPr="00527370" w:rsidRDefault="001F5242" w:rsidP="00DB7BF4">
      <w:pPr>
        <w:pStyle w:val="PargrafodaLista"/>
        <w:numPr>
          <w:ilvl w:val="0"/>
          <w:numId w:val="10"/>
        </w:numPr>
        <w:tabs>
          <w:tab w:val="left" w:pos="1400"/>
        </w:tabs>
        <w:spacing w:line="276" w:lineRule="auto"/>
        <w:ind w:left="1134"/>
        <w:rPr>
          <w:rFonts w:ascii="Tahoma" w:eastAsia="Times New Roman" w:hAnsi="Tahoma" w:cs="Tahoma"/>
          <w:sz w:val="21"/>
          <w:szCs w:val="21"/>
        </w:rPr>
      </w:pPr>
      <w:r w:rsidRPr="00527370">
        <w:rPr>
          <w:rFonts w:ascii="Tahoma" w:eastAsia="Times New Roman" w:hAnsi="Tahoma" w:cs="Tahoma"/>
          <w:sz w:val="21"/>
          <w:szCs w:val="21"/>
        </w:rPr>
        <w:t xml:space="preserve">Divulgar, no seu sítio eletrônico, em locais visíveis de sua sede ou onde exerça suas ações, na forma e prazos definidos pela </w:t>
      </w:r>
      <w:r w:rsidRPr="00527370">
        <w:rPr>
          <w:rFonts w:ascii="Tahoma" w:eastAsia="Times New Roman" w:hAnsi="Tahoma" w:cs="Tahoma"/>
          <w:b/>
          <w:sz w:val="21"/>
          <w:szCs w:val="21"/>
        </w:rPr>
        <w:t>CELEBRANTE,</w:t>
      </w:r>
      <w:r w:rsidRPr="00527370">
        <w:rPr>
          <w:rFonts w:ascii="Tahoma" w:eastAsia="Times New Roman" w:hAnsi="Tahoma" w:cs="Tahoma"/>
          <w:sz w:val="21"/>
          <w:szCs w:val="21"/>
        </w:rPr>
        <w:t xml:space="preserve"> todas as parcerias celebradas com </w:t>
      </w:r>
      <w:r>
        <w:rPr>
          <w:rFonts w:ascii="Tahoma" w:eastAsia="Times New Roman" w:hAnsi="Tahoma" w:cs="Tahoma"/>
          <w:sz w:val="21"/>
          <w:szCs w:val="21"/>
        </w:rPr>
        <w:t>esta</w:t>
      </w:r>
      <w:r w:rsidRPr="00527370">
        <w:rPr>
          <w:rFonts w:ascii="Tahoma" w:eastAsia="Times New Roman" w:hAnsi="Tahoma" w:cs="Tahoma"/>
          <w:sz w:val="21"/>
          <w:szCs w:val="21"/>
        </w:rPr>
        <w:t xml:space="preserve"> últim</w:t>
      </w:r>
      <w:r>
        <w:rPr>
          <w:rFonts w:ascii="Tahoma" w:eastAsia="Times New Roman" w:hAnsi="Tahoma" w:cs="Tahoma"/>
          <w:sz w:val="21"/>
          <w:szCs w:val="21"/>
        </w:rPr>
        <w:t>a</w:t>
      </w:r>
      <w:r w:rsidRPr="00527370">
        <w:rPr>
          <w:rFonts w:ascii="Tahoma" w:eastAsia="Times New Roman" w:hAnsi="Tahoma" w:cs="Tahoma"/>
          <w:sz w:val="21"/>
          <w:szCs w:val="21"/>
        </w:rPr>
        <w:t>, observando-se as informações mínimas exigidas e eventuais restrições de segurança que impeçam a sua divulgação, bem como meios para apresentação de denúncia;</w:t>
      </w:r>
    </w:p>
    <w:p w14:paraId="702E3A53" w14:textId="77777777" w:rsidR="001F5242" w:rsidRPr="00527370" w:rsidRDefault="001F5242" w:rsidP="00DB7BF4">
      <w:pPr>
        <w:pStyle w:val="PargrafodaLista"/>
        <w:numPr>
          <w:ilvl w:val="0"/>
          <w:numId w:val="10"/>
        </w:numPr>
        <w:tabs>
          <w:tab w:val="left" w:pos="1400"/>
        </w:tabs>
        <w:spacing w:line="276" w:lineRule="auto"/>
        <w:ind w:left="1134"/>
        <w:rPr>
          <w:rFonts w:ascii="Tahoma" w:eastAsia="Times New Roman" w:hAnsi="Tahoma" w:cs="Tahoma"/>
          <w:sz w:val="21"/>
          <w:szCs w:val="21"/>
        </w:rPr>
      </w:pPr>
      <w:r w:rsidRPr="00527370">
        <w:rPr>
          <w:rFonts w:ascii="Tahoma" w:eastAsia="Times New Roman" w:hAnsi="Tahoma" w:cs="Tahoma"/>
          <w:sz w:val="21"/>
          <w:szCs w:val="21"/>
        </w:rPr>
        <w:t xml:space="preserve">Manter e movimentar os recursos financeiros repassados para a execução do objeto da parceria em uma única e exclusiva conta bancária, aberta junto </w:t>
      </w:r>
      <w:r>
        <w:rPr>
          <w:rFonts w:ascii="Tahoma" w:eastAsia="Times New Roman" w:hAnsi="Tahoma" w:cs="Tahoma"/>
          <w:sz w:val="21"/>
          <w:szCs w:val="21"/>
        </w:rPr>
        <w:t>ao</w:t>
      </w:r>
      <w:r w:rsidRPr="00527370">
        <w:rPr>
          <w:rFonts w:ascii="Tahoma" w:eastAsia="Times New Roman" w:hAnsi="Tahoma" w:cs="Tahoma"/>
          <w:sz w:val="21"/>
          <w:szCs w:val="21"/>
        </w:rPr>
        <w:t xml:space="preserve"> </w:t>
      </w:r>
      <w:r w:rsidRPr="00527370">
        <w:rPr>
          <w:rFonts w:ascii="Tahoma" w:eastAsia="Times New Roman" w:hAnsi="Tahoma" w:cs="Tahoma"/>
          <w:b/>
          <w:sz w:val="21"/>
          <w:szCs w:val="21"/>
        </w:rPr>
        <w:t>BANCO</w:t>
      </w:r>
      <w:r w:rsidRPr="00527370">
        <w:rPr>
          <w:rFonts w:ascii="Tahoma" w:eastAsia="Times New Roman" w:hAnsi="Tahoma" w:cs="Tahoma"/>
          <w:sz w:val="21"/>
          <w:szCs w:val="21"/>
        </w:rPr>
        <w:t xml:space="preserve"> a ser indicado pelo </w:t>
      </w:r>
      <w:r w:rsidRPr="00527370">
        <w:rPr>
          <w:rFonts w:ascii="Tahoma" w:eastAsia="Times New Roman" w:hAnsi="Tahoma" w:cs="Tahoma"/>
          <w:b/>
          <w:sz w:val="21"/>
          <w:szCs w:val="21"/>
        </w:rPr>
        <w:t>ESTADO</w:t>
      </w:r>
      <w:r w:rsidRPr="00527370">
        <w:rPr>
          <w:rFonts w:ascii="Tahoma" w:eastAsia="Times New Roman" w:hAnsi="Tahoma" w:cs="Tahoma"/>
          <w:sz w:val="21"/>
          <w:szCs w:val="21"/>
        </w:rPr>
        <w:t>, observado o disposto no artigo 51 da Lei Federal n.º 13.019/14, sendo certo que, havendo filiais, cada filial deverá possuir uma conta bancária própria e ao final será apresentada prestação de contas consolidada pela matriz;</w:t>
      </w:r>
    </w:p>
    <w:p w14:paraId="3880735F" w14:textId="77777777" w:rsidR="001F5242" w:rsidRPr="00527370" w:rsidRDefault="001F5242" w:rsidP="00DB7BF4">
      <w:pPr>
        <w:pStyle w:val="PargrafodaLista"/>
        <w:numPr>
          <w:ilvl w:val="0"/>
          <w:numId w:val="10"/>
        </w:numPr>
        <w:spacing w:line="276" w:lineRule="auto"/>
        <w:ind w:left="1134"/>
        <w:rPr>
          <w:rFonts w:ascii="Tahoma" w:eastAsia="Times New Roman" w:hAnsi="Tahoma" w:cs="Tahoma"/>
          <w:color w:val="000000" w:themeColor="text1"/>
          <w:sz w:val="21"/>
          <w:szCs w:val="21"/>
        </w:rPr>
      </w:pPr>
      <w:r w:rsidRPr="00527370">
        <w:rPr>
          <w:rFonts w:ascii="Tahoma" w:eastAsia="Times New Roman" w:hAnsi="Tahoma" w:cs="Tahoma"/>
          <w:color w:val="000000" w:themeColor="text1"/>
          <w:sz w:val="21"/>
          <w:szCs w:val="21"/>
        </w:rPr>
        <w:t xml:space="preserve">Manter </w:t>
      </w:r>
      <w:r w:rsidRPr="00527370">
        <w:rPr>
          <w:rFonts w:ascii="Tahoma" w:eastAsia="Times New Roman" w:hAnsi="Tahoma" w:cs="Tahoma"/>
          <w:sz w:val="21"/>
          <w:szCs w:val="21"/>
        </w:rPr>
        <w:t xml:space="preserve">em arquivo e em boa ordem, à disposição dos órgãos de controle interno e externo, pelo prazo de 10 (dez) anos, contados a partir da aprovação da prestação de contas ou da tomada de contas especial pelo Tribunal de Contas do Estado, </w:t>
      </w:r>
      <w:r>
        <w:rPr>
          <w:rFonts w:ascii="Tahoma" w:eastAsia="Times New Roman" w:hAnsi="Tahoma" w:cs="Tahoma"/>
          <w:sz w:val="21"/>
          <w:szCs w:val="21"/>
        </w:rPr>
        <w:t xml:space="preserve">toda documentação </w:t>
      </w:r>
      <w:r w:rsidRPr="00527370">
        <w:rPr>
          <w:rFonts w:ascii="Tahoma" w:eastAsia="Times New Roman" w:hAnsi="Tahoma" w:cs="Tahoma"/>
          <w:sz w:val="21"/>
          <w:szCs w:val="21"/>
        </w:rPr>
        <w:t xml:space="preserve">relativa ao exercício da gestão, separando-se os de origem pública daqueles da própria </w:t>
      </w:r>
      <w:r w:rsidRPr="00527370">
        <w:rPr>
          <w:rFonts w:ascii="Tahoma" w:eastAsia="Times New Roman" w:hAnsi="Tahoma" w:cs="Tahoma"/>
          <w:b/>
          <w:sz w:val="21"/>
          <w:szCs w:val="21"/>
        </w:rPr>
        <w:t>EXECUTANTE</w:t>
      </w:r>
      <w:r>
        <w:rPr>
          <w:rFonts w:ascii="Tahoma" w:eastAsia="Times New Roman" w:hAnsi="Tahoma" w:cs="Tahoma"/>
          <w:sz w:val="21"/>
          <w:szCs w:val="21"/>
        </w:rPr>
        <w:t xml:space="preserve"> </w:t>
      </w:r>
      <w:r w:rsidRPr="00527370">
        <w:rPr>
          <w:rFonts w:ascii="Tahoma" w:eastAsia="Times New Roman" w:hAnsi="Tahoma" w:cs="Tahoma"/>
          <w:sz w:val="21"/>
          <w:szCs w:val="21"/>
        </w:rPr>
        <w:t>;</w:t>
      </w:r>
    </w:p>
    <w:p w14:paraId="32D6C8AC" w14:textId="77777777" w:rsidR="001F5242" w:rsidRPr="00527370" w:rsidRDefault="001F5242" w:rsidP="00DB7BF4">
      <w:pPr>
        <w:pStyle w:val="PargrafodaLista"/>
        <w:numPr>
          <w:ilvl w:val="0"/>
          <w:numId w:val="10"/>
        </w:numPr>
        <w:tabs>
          <w:tab w:val="left" w:pos="1400"/>
        </w:tabs>
        <w:spacing w:line="276" w:lineRule="auto"/>
        <w:ind w:left="1134"/>
        <w:rPr>
          <w:rFonts w:ascii="Tahoma" w:eastAsia="Times New Roman" w:hAnsi="Tahoma" w:cs="Tahoma"/>
          <w:sz w:val="21"/>
          <w:szCs w:val="21"/>
        </w:rPr>
      </w:pPr>
      <w:r w:rsidRPr="00527370">
        <w:rPr>
          <w:rFonts w:ascii="Tahoma" w:eastAsia="Times New Roman" w:hAnsi="Tahoma" w:cs="Tahoma"/>
          <w:sz w:val="21"/>
          <w:szCs w:val="21"/>
        </w:rPr>
        <w:lastRenderedPageBreak/>
        <w:t xml:space="preserve">Assegurar que toda divulgação das ações objeto da parceria seja realizada com o consentimento prévio e formal da </w:t>
      </w:r>
      <w:r w:rsidRPr="00527370">
        <w:rPr>
          <w:rFonts w:ascii="Tahoma" w:eastAsia="Times New Roman" w:hAnsi="Tahoma" w:cs="Tahoma"/>
          <w:b/>
          <w:sz w:val="21"/>
          <w:szCs w:val="21"/>
        </w:rPr>
        <w:t>CELEBRANTE</w:t>
      </w:r>
      <w:r w:rsidRPr="00527370">
        <w:rPr>
          <w:rFonts w:ascii="Tahoma" w:eastAsia="Times New Roman" w:hAnsi="Tahoma" w:cs="Tahoma"/>
          <w:sz w:val="21"/>
          <w:szCs w:val="21"/>
        </w:rPr>
        <w:t>, bem como conforme as orientações e diretrizes acerca da identidade visual;</w:t>
      </w:r>
    </w:p>
    <w:p w14:paraId="74DD3B0F" w14:textId="77777777" w:rsidR="001F5242" w:rsidRPr="00527370" w:rsidRDefault="001F5242" w:rsidP="00DB7BF4">
      <w:pPr>
        <w:pStyle w:val="PargrafodaLista"/>
        <w:numPr>
          <w:ilvl w:val="0"/>
          <w:numId w:val="10"/>
        </w:numPr>
        <w:tabs>
          <w:tab w:val="left" w:pos="1400"/>
        </w:tabs>
        <w:spacing w:line="276" w:lineRule="auto"/>
        <w:ind w:left="1134"/>
        <w:rPr>
          <w:rFonts w:ascii="Tahoma" w:eastAsia="Times New Roman" w:hAnsi="Tahoma" w:cs="Tahoma"/>
          <w:sz w:val="21"/>
          <w:szCs w:val="21"/>
        </w:rPr>
      </w:pPr>
      <w:r w:rsidRPr="00527370">
        <w:rPr>
          <w:rFonts w:ascii="Tahoma" w:eastAsia="Times New Roman" w:hAnsi="Tahoma" w:cs="Tahoma"/>
          <w:sz w:val="21"/>
          <w:szCs w:val="21"/>
        </w:rPr>
        <w:t>Utilizar os bens, materiais e serviços custeados com recursos públicos vinculados à parceria em conformidade com o objeto pactuado;</w:t>
      </w:r>
    </w:p>
    <w:p w14:paraId="662FA0B6" w14:textId="77777777" w:rsidR="001F5242" w:rsidRPr="00527370" w:rsidRDefault="001F5242" w:rsidP="00DB7BF4">
      <w:pPr>
        <w:pStyle w:val="PargrafodaLista"/>
        <w:numPr>
          <w:ilvl w:val="0"/>
          <w:numId w:val="10"/>
        </w:numPr>
        <w:tabs>
          <w:tab w:val="left" w:pos="1400"/>
        </w:tabs>
        <w:spacing w:line="276" w:lineRule="auto"/>
        <w:ind w:left="1134"/>
        <w:rPr>
          <w:rFonts w:ascii="Tahoma" w:eastAsia="Times New Roman" w:hAnsi="Tahoma" w:cs="Tahoma"/>
          <w:sz w:val="21"/>
          <w:szCs w:val="21"/>
        </w:rPr>
      </w:pPr>
      <w:r w:rsidRPr="00527370">
        <w:rPr>
          <w:rFonts w:ascii="Tahoma" w:eastAsia="Times New Roman" w:hAnsi="Tahoma" w:cs="Tahoma"/>
          <w:sz w:val="21"/>
          <w:szCs w:val="21"/>
        </w:rPr>
        <w:t xml:space="preserve">Permitir e facilitar o acesso da </w:t>
      </w:r>
      <w:r w:rsidRPr="00527370">
        <w:rPr>
          <w:rFonts w:ascii="Tahoma" w:eastAsia="Times New Roman" w:hAnsi="Tahoma" w:cs="Tahoma"/>
          <w:b/>
          <w:sz w:val="21"/>
          <w:szCs w:val="21"/>
        </w:rPr>
        <w:t>CELEBRANTE</w:t>
      </w:r>
      <w:r w:rsidRPr="00527370">
        <w:rPr>
          <w:rFonts w:ascii="Tahoma" w:eastAsia="Times New Roman" w:hAnsi="Tahoma" w:cs="Tahoma"/>
          <w:sz w:val="21"/>
          <w:szCs w:val="21"/>
        </w:rPr>
        <w:t xml:space="preserve">, de membros dos conselhos gestores da política pública e demais órgãos de fiscalização interna e externa a todos os documentos relativos à execução do objeto da parceria, prestando-lhes todas </w:t>
      </w:r>
      <w:r>
        <w:rPr>
          <w:rFonts w:ascii="Tahoma" w:eastAsia="Times New Roman" w:hAnsi="Tahoma" w:cs="Tahoma"/>
          <w:sz w:val="21"/>
          <w:szCs w:val="21"/>
        </w:rPr>
        <w:t>as</w:t>
      </w:r>
      <w:r w:rsidRPr="00527370">
        <w:rPr>
          <w:rFonts w:ascii="Tahoma" w:eastAsia="Times New Roman" w:hAnsi="Tahoma" w:cs="Tahoma"/>
          <w:sz w:val="21"/>
          <w:szCs w:val="21"/>
        </w:rPr>
        <w:t xml:space="preserve"> informações solicitadas, a qualquer momento, </w:t>
      </w:r>
      <w:r>
        <w:rPr>
          <w:rFonts w:ascii="Tahoma" w:eastAsia="Times New Roman" w:hAnsi="Tahoma" w:cs="Tahoma"/>
          <w:sz w:val="21"/>
          <w:szCs w:val="21"/>
        </w:rPr>
        <w:t>franqueando o acesso</w:t>
      </w:r>
      <w:r w:rsidRPr="00527370">
        <w:rPr>
          <w:rFonts w:ascii="Tahoma" w:eastAsia="Times New Roman" w:hAnsi="Tahoma" w:cs="Tahoma"/>
          <w:sz w:val="21"/>
          <w:szCs w:val="21"/>
        </w:rPr>
        <w:t xml:space="preserve"> aos locais de execução do objeto</w:t>
      </w:r>
      <w:r>
        <w:rPr>
          <w:rFonts w:ascii="Tahoma" w:eastAsia="Times New Roman" w:hAnsi="Tahoma" w:cs="Tahoma"/>
          <w:sz w:val="21"/>
          <w:szCs w:val="21"/>
        </w:rPr>
        <w:t xml:space="preserve"> contratual</w:t>
      </w:r>
      <w:r w:rsidRPr="00527370">
        <w:rPr>
          <w:rFonts w:ascii="Tahoma" w:eastAsia="Times New Roman" w:hAnsi="Tahoma" w:cs="Tahoma"/>
          <w:sz w:val="21"/>
          <w:szCs w:val="21"/>
        </w:rPr>
        <w:t>;</w:t>
      </w:r>
    </w:p>
    <w:p w14:paraId="4C356678" w14:textId="77777777" w:rsidR="001F5242" w:rsidRPr="00527370" w:rsidRDefault="001F5242" w:rsidP="00DB7BF4">
      <w:pPr>
        <w:pStyle w:val="PargrafodaLista"/>
        <w:numPr>
          <w:ilvl w:val="0"/>
          <w:numId w:val="10"/>
        </w:numPr>
        <w:tabs>
          <w:tab w:val="left" w:pos="1400"/>
        </w:tabs>
        <w:spacing w:line="276" w:lineRule="auto"/>
        <w:ind w:left="1134"/>
        <w:rPr>
          <w:rFonts w:ascii="Tahoma" w:eastAsia="Times New Roman" w:hAnsi="Tahoma" w:cs="Tahoma"/>
          <w:sz w:val="21"/>
          <w:szCs w:val="21"/>
        </w:rPr>
      </w:pPr>
      <w:r w:rsidRPr="00527370">
        <w:rPr>
          <w:rFonts w:ascii="Tahoma" w:eastAsia="Times New Roman" w:hAnsi="Tahoma" w:cs="Tahoma"/>
          <w:sz w:val="21"/>
          <w:szCs w:val="21"/>
        </w:rPr>
        <w:t xml:space="preserve">Responsabilizar-se pela legalidade e regularidade das despesas realizadas para a execução do objeto da parceria, pelo que responderá diretamente perante a </w:t>
      </w:r>
      <w:r w:rsidRPr="00527370">
        <w:rPr>
          <w:rFonts w:ascii="Tahoma" w:eastAsia="Times New Roman" w:hAnsi="Tahoma" w:cs="Tahoma"/>
          <w:b/>
          <w:sz w:val="21"/>
          <w:szCs w:val="21"/>
        </w:rPr>
        <w:t>CELEBRANTE</w:t>
      </w:r>
      <w:r>
        <w:rPr>
          <w:rFonts w:ascii="Tahoma" w:eastAsia="Times New Roman" w:hAnsi="Tahoma" w:cs="Tahoma"/>
          <w:b/>
          <w:sz w:val="21"/>
          <w:szCs w:val="21"/>
        </w:rPr>
        <w:t>,</w:t>
      </w:r>
      <w:r w:rsidRPr="00527370">
        <w:rPr>
          <w:rFonts w:ascii="Tahoma" w:eastAsia="Times New Roman" w:hAnsi="Tahoma" w:cs="Tahoma"/>
          <w:sz w:val="21"/>
          <w:szCs w:val="21"/>
        </w:rPr>
        <w:t xml:space="preserve"> o </w:t>
      </w:r>
      <w:r w:rsidRPr="00527370">
        <w:rPr>
          <w:rFonts w:ascii="Tahoma" w:eastAsia="Times New Roman" w:hAnsi="Tahoma" w:cs="Tahoma"/>
          <w:b/>
          <w:sz w:val="21"/>
          <w:szCs w:val="21"/>
        </w:rPr>
        <w:t>ESTADO</w:t>
      </w:r>
      <w:r w:rsidRPr="00527370">
        <w:rPr>
          <w:rFonts w:ascii="Tahoma" w:eastAsia="Times New Roman" w:hAnsi="Tahoma" w:cs="Tahoma"/>
          <w:sz w:val="21"/>
          <w:szCs w:val="21"/>
        </w:rPr>
        <w:t xml:space="preserve"> e demais órgãos incumbidos da fiscalização nos casos de descumprimento;</w:t>
      </w:r>
    </w:p>
    <w:p w14:paraId="37A8E934" w14:textId="77777777" w:rsidR="001F5242" w:rsidRPr="00527370" w:rsidRDefault="001F5242" w:rsidP="00DB7BF4">
      <w:pPr>
        <w:pStyle w:val="PargrafodaLista"/>
        <w:numPr>
          <w:ilvl w:val="0"/>
          <w:numId w:val="10"/>
        </w:numPr>
        <w:tabs>
          <w:tab w:val="left" w:pos="1400"/>
        </w:tabs>
        <w:spacing w:line="276" w:lineRule="auto"/>
        <w:ind w:left="1134"/>
        <w:rPr>
          <w:rFonts w:ascii="Tahoma" w:eastAsia="Times New Roman" w:hAnsi="Tahoma" w:cs="Tahoma"/>
          <w:sz w:val="21"/>
          <w:szCs w:val="21"/>
        </w:rPr>
      </w:pPr>
      <w:r w:rsidRPr="00527370">
        <w:rPr>
          <w:rFonts w:ascii="Tahoma" w:eastAsia="Times New Roman" w:hAnsi="Tahoma" w:cs="Tahoma"/>
          <w:sz w:val="21"/>
          <w:szCs w:val="21"/>
        </w:rPr>
        <w:t>Responsabilizar-se pelo gerenciamento administrativo e financeiro dos recursos recebidos, inclusive no que diz respeito às despesas de custeio, de investimento e de pessoal, devendo realizar a devolução de valores não aprovados, não utilizados ou em desconformidade</w:t>
      </w:r>
      <w:r>
        <w:rPr>
          <w:rFonts w:ascii="Tahoma" w:eastAsia="Times New Roman" w:hAnsi="Tahoma" w:cs="Tahoma"/>
          <w:sz w:val="21"/>
          <w:szCs w:val="21"/>
        </w:rPr>
        <w:t>,</w:t>
      </w:r>
      <w:r w:rsidRPr="00527370">
        <w:rPr>
          <w:rFonts w:ascii="Tahoma" w:eastAsia="Times New Roman" w:hAnsi="Tahoma" w:cs="Tahoma"/>
          <w:color w:val="FF0000"/>
          <w:sz w:val="21"/>
          <w:szCs w:val="21"/>
        </w:rPr>
        <w:t xml:space="preserve"> </w:t>
      </w:r>
      <w:r w:rsidRPr="00527370">
        <w:rPr>
          <w:rFonts w:ascii="Tahoma" w:eastAsia="Times New Roman" w:hAnsi="Tahoma" w:cs="Tahoma"/>
          <w:sz w:val="21"/>
          <w:szCs w:val="21"/>
        </w:rPr>
        <w:t>no prazo de até 05 (cinco) dias corridos</w:t>
      </w:r>
      <w:r>
        <w:rPr>
          <w:rFonts w:ascii="Tahoma" w:eastAsia="Times New Roman" w:hAnsi="Tahoma" w:cs="Tahoma"/>
          <w:sz w:val="21"/>
          <w:szCs w:val="21"/>
        </w:rPr>
        <w:t>, contados a partir de sua notificação,</w:t>
      </w:r>
      <w:r w:rsidRPr="00527370">
        <w:rPr>
          <w:rFonts w:ascii="Tahoma" w:eastAsia="Times New Roman" w:hAnsi="Tahoma" w:cs="Tahoma"/>
          <w:sz w:val="21"/>
          <w:szCs w:val="21"/>
        </w:rPr>
        <w:t xml:space="preserve"> </w:t>
      </w:r>
      <w:r>
        <w:rPr>
          <w:rFonts w:ascii="Tahoma" w:eastAsia="Times New Roman" w:hAnsi="Tahoma" w:cs="Tahoma"/>
          <w:sz w:val="21"/>
          <w:szCs w:val="21"/>
        </w:rPr>
        <w:t>sem prejuízo de eventuais sanções nas esferas cível, administrativa e penal</w:t>
      </w:r>
      <w:r w:rsidRPr="00527370">
        <w:rPr>
          <w:rFonts w:ascii="Tahoma" w:eastAsia="Times New Roman" w:hAnsi="Tahoma" w:cs="Tahoma"/>
          <w:sz w:val="21"/>
          <w:szCs w:val="21"/>
        </w:rPr>
        <w:t>;</w:t>
      </w:r>
    </w:p>
    <w:p w14:paraId="66074109" w14:textId="77777777" w:rsidR="001F5242" w:rsidRPr="00527370" w:rsidRDefault="001F5242" w:rsidP="00DB7BF4">
      <w:pPr>
        <w:pStyle w:val="PargrafodaLista"/>
        <w:numPr>
          <w:ilvl w:val="0"/>
          <w:numId w:val="10"/>
        </w:numPr>
        <w:tabs>
          <w:tab w:val="left" w:pos="1400"/>
        </w:tabs>
        <w:spacing w:line="276" w:lineRule="auto"/>
        <w:ind w:left="1134"/>
        <w:rPr>
          <w:rFonts w:ascii="Tahoma" w:eastAsia="Times New Roman" w:hAnsi="Tahoma" w:cs="Tahoma"/>
          <w:sz w:val="21"/>
          <w:szCs w:val="21"/>
        </w:rPr>
      </w:pPr>
      <w:r w:rsidRPr="00527370">
        <w:rPr>
          <w:rFonts w:ascii="Tahoma" w:eastAsia="Times New Roman" w:hAnsi="Tahoma" w:cs="Tahoma"/>
          <w:color w:val="000000"/>
          <w:sz w:val="21"/>
          <w:szCs w:val="21"/>
        </w:rPr>
        <w:t xml:space="preserve">Observar todas as vedações </w:t>
      </w:r>
      <w:r>
        <w:rPr>
          <w:rFonts w:ascii="Tahoma" w:eastAsia="Times New Roman" w:hAnsi="Tahoma" w:cs="Tahoma"/>
          <w:color w:val="000000"/>
          <w:sz w:val="21"/>
          <w:szCs w:val="21"/>
        </w:rPr>
        <w:t>previstas n</w:t>
      </w:r>
      <w:r w:rsidRPr="00527370">
        <w:rPr>
          <w:rFonts w:ascii="Tahoma" w:eastAsia="Times New Roman" w:hAnsi="Tahoma" w:cs="Tahoma"/>
          <w:color w:val="000000"/>
          <w:sz w:val="21"/>
          <w:szCs w:val="21"/>
        </w:rPr>
        <w:t>a Lei nº13.019/2014;</w:t>
      </w:r>
    </w:p>
    <w:p w14:paraId="3F56EB9C" w14:textId="77777777" w:rsidR="001F5242" w:rsidRPr="00527370" w:rsidRDefault="001F5242" w:rsidP="00DB7BF4">
      <w:pPr>
        <w:pStyle w:val="PargrafodaLista"/>
        <w:numPr>
          <w:ilvl w:val="0"/>
          <w:numId w:val="10"/>
        </w:numPr>
        <w:tabs>
          <w:tab w:val="left" w:pos="1400"/>
        </w:tabs>
        <w:spacing w:line="276" w:lineRule="auto"/>
        <w:ind w:left="1134"/>
        <w:rPr>
          <w:rFonts w:ascii="Tahoma" w:eastAsia="Times New Roman" w:hAnsi="Tahoma" w:cs="Tahoma"/>
          <w:sz w:val="21"/>
          <w:szCs w:val="21"/>
        </w:rPr>
      </w:pPr>
      <w:r w:rsidRPr="00527370">
        <w:rPr>
          <w:rFonts w:ascii="Tahoma" w:eastAsia="Times New Roman" w:hAnsi="Tahoma" w:cs="Tahoma"/>
          <w:sz w:val="21"/>
          <w:szCs w:val="21"/>
        </w:rPr>
        <w:t>Possuir infraestrutura para desenvolver a atividade objeto do presente</w:t>
      </w:r>
      <w:r>
        <w:rPr>
          <w:rFonts w:ascii="Tahoma" w:eastAsia="Times New Roman" w:hAnsi="Tahoma" w:cs="Tahoma"/>
          <w:sz w:val="21"/>
          <w:szCs w:val="21"/>
        </w:rPr>
        <w:t xml:space="preserve"> contrato</w:t>
      </w:r>
      <w:r w:rsidRPr="00527370">
        <w:rPr>
          <w:rFonts w:ascii="Tahoma" w:eastAsia="Times New Roman" w:hAnsi="Tahoma" w:cs="Tahoma"/>
          <w:sz w:val="21"/>
          <w:szCs w:val="21"/>
        </w:rPr>
        <w:t>;</w:t>
      </w:r>
    </w:p>
    <w:p w14:paraId="04998463" w14:textId="42A7E4A5" w:rsidR="001F5242" w:rsidRPr="00527370" w:rsidRDefault="001F5242" w:rsidP="00DB7BF4">
      <w:pPr>
        <w:pStyle w:val="PargrafodaLista"/>
        <w:numPr>
          <w:ilvl w:val="0"/>
          <w:numId w:val="10"/>
        </w:numPr>
        <w:tabs>
          <w:tab w:val="left" w:pos="1400"/>
        </w:tabs>
        <w:spacing w:line="276" w:lineRule="auto"/>
        <w:ind w:left="1134"/>
        <w:rPr>
          <w:rFonts w:ascii="Tahoma" w:eastAsia="Times New Roman" w:hAnsi="Tahoma" w:cs="Tahoma"/>
          <w:sz w:val="21"/>
          <w:szCs w:val="21"/>
        </w:rPr>
      </w:pPr>
      <w:r w:rsidRPr="00527370">
        <w:rPr>
          <w:rFonts w:ascii="Tahoma" w:eastAsia="Times New Roman" w:hAnsi="Tahoma" w:cs="Tahoma"/>
          <w:sz w:val="21"/>
          <w:szCs w:val="21"/>
        </w:rPr>
        <w:t xml:space="preserve">Na eventualidade da </w:t>
      </w:r>
      <w:r w:rsidRPr="00D33B84">
        <w:rPr>
          <w:rFonts w:ascii="Tahoma" w:eastAsia="Times New Roman" w:hAnsi="Tahoma" w:cs="Tahoma"/>
          <w:b/>
          <w:sz w:val="21"/>
          <w:szCs w:val="21"/>
        </w:rPr>
        <w:t>EXECUTANTE</w:t>
      </w:r>
      <w:r w:rsidRPr="00527370">
        <w:rPr>
          <w:rFonts w:ascii="Tahoma" w:eastAsia="Times New Roman" w:hAnsi="Tahoma" w:cs="Tahoma"/>
          <w:sz w:val="21"/>
          <w:szCs w:val="21"/>
        </w:rPr>
        <w:t xml:space="preserve"> ter a sua prestação de contas parcial ou integralmente GLOSADA pela </w:t>
      </w:r>
      <w:r w:rsidRPr="00D33B84">
        <w:rPr>
          <w:rFonts w:ascii="Tahoma" w:eastAsia="Times New Roman" w:hAnsi="Tahoma" w:cs="Tahoma"/>
          <w:b/>
          <w:sz w:val="21"/>
          <w:szCs w:val="21"/>
        </w:rPr>
        <w:t>CELEBRANTE</w:t>
      </w:r>
      <w:r w:rsidRPr="00527370">
        <w:rPr>
          <w:rFonts w:ascii="Tahoma" w:eastAsia="Times New Roman" w:hAnsi="Tahoma" w:cs="Tahoma"/>
          <w:sz w:val="21"/>
          <w:szCs w:val="21"/>
        </w:rPr>
        <w:t xml:space="preserve">, por </w:t>
      </w:r>
      <w:r>
        <w:rPr>
          <w:rFonts w:ascii="Tahoma" w:eastAsia="Times New Roman" w:hAnsi="Tahoma" w:cs="Tahoma"/>
          <w:sz w:val="21"/>
          <w:szCs w:val="21"/>
        </w:rPr>
        <w:t>infringência aos termos da</w:t>
      </w:r>
      <w:r w:rsidRPr="00527370">
        <w:rPr>
          <w:rFonts w:ascii="Tahoma" w:eastAsia="Times New Roman" w:hAnsi="Tahoma" w:cs="Tahoma"/>
          <w:sz w:val="21"/>
          <w:szCs w:val="21"/>
        </w:rPr>
        <w:t xml:space="preserve"> Lei 13.019</w:t>
      </w:r>
      <w:r>
        <w:rPr>
          <w:rFonts w:ascii="Tahoma" w:eastAsia="Times New Roman" w:hAnsi="Tahoma" w:cs="Tahoma"/>
          <w:sz w:val="21"/>
          <w:szCs w:val="21"/>
        </w:rPr>
        <w:t>/2014</w:t>
      </w:r>
      <w:r w:rsidRPr="00527370">
        <w:rPr>
          <w:rFonts w:ascii="Tahoma" w:eastAsia="Times New Roman" w:hAnsi="Tahoma" w:cs="Tahoma"/>
          <w:sz w:val="21"/>
          <w:szCs w:val="21"/>
        </w:rPr>
        <w:t xml:space="preserve"> </w:t>
      </w:r>
      <w:r>
        <w:rPr>
          <w:rFonts w:ascii="Tahoma" w:eastAsia="Times New Roman" w:hAnsi="Tahoma" w:cs="Tahoma"/>
          <w:sz w:val="21"/>
          <w:szCs w:val="21"/>
        </w:rPr>
        <w:t xml:space="preserve">ou às </w:t>
      </w:r>
      <w:r w:rsidRPr="00527370">
        <w:rPr>
          <w:rFonts w:ascii="Tahoma" w:eastAsia="Times New Roman" w:hAnsi="Tahoma" w:cs="Tahoma"/>
          <w:sz w:val="21"/>
          <w:szCs w:val="21"/>
        </w:rPr>
        <w:t>normativas do Tribunal de Contas</w:t>
      </w:r>
      <w:r>
        <w:rPr>
          <w:rFonts w:ascii="Tahoma" w:eastAsia="Times New Roman" w:hAnsi="Tahoma" w:cs="Tahoma"/>
          <w:sz w:val="21"/>
          <w:szCs w:val="21"/>
        </w:rPr>
        <w:t xml:space="preserve"> do Estado</w:t>
      </w:r>
      <w:r w:rsidRPr="00527370">
        <w:rPr>
          <w:rFonts w:ascii="Tahoma" w:eastAsia="Times New Roman" w:hAnsi="Tahoma" w:cs="Tahoma"/>
          <w:sz w:val="21"/>
          <w:szCs w:val="21"/>
        </w:rPr>
        <w:t xml:space="preserve">, </w:t>
      </w:r>
      <w:r>
        <w:rPr>
          <w:rFonts w:ascii="Tahoma" w:eastAsia="Times New Roman" w:hAnsi="Tahoma" w:cs="Tahoma"/>
          <w:sz w:val="21"/>
          <w:szCs w:val="21"/>
        </w:rPr>
        <w:t xml:space="preserve">deverá realizar a </w:t>
      </w:r>
      <w:r w:rsidRPr="00527370">
        <w:rPr>
          <w:rFonts w:ascii="Tahoma" w:eastAsia="Times New Roman" w:hAnsi="Tahoma" w:cs="Tahoma"/>
          <w:sz w:val="21"/>
          <w:szCs w:val="21"/>
        </w:rPr>
        <w:t>devolução d</w:t>
      </w:r>
      <w:r>
        <w:rPr>
          <w:rFonts w:ascii="Tahoma" w:eastAsia="Times New Roman" w:hAnsi="Tahoma" w:cs="Tahoma"/>
          <w:sz w:val="21"/>
          <w:szCs w:val="21"/>
        </w:rPr>
        <w:t>os</w:t>
      </w:r>
      <w:r w:rsidRPr="00527370">
        <w:rPr>
          <w:rFonts w:ascii="Tahoma" w:eastAsia="Times New Roman" w:hAnsi="Tahoma" w:cs="Tahoma"/>
          <w:sz w:val="21"/>
          <w:szCs w:val="21"/>
        </w:rPr>
        <w:t xml:space="preserve"> recursos à </w:t>
      </w:r>
      <w:r w:rsidRPr="00D33B84">
        <w:rPr>
          <w:rFonts w:ascii="Tahoma" w:eastAsia="Times New Roman" w:hAnsi="Tahoma" w:cs="Tahoma"/>
          <w:b/>
          <w:sz w:val="21"/>
          <w:szCs w:val="21"/>
        </w:rPr>
        <w:t>CELEBRANTE</w:t>
      </w:r>
      <w:r>
        <w:rPr>
          <w:rFonts w:ascii="Tahoma" w:eastAsia="Times New Roman" w:hAnsi="Tahoma" w:cs="Tahoma"/>
          <w:sz w:val="21"/>
          <w:szCs w:val="21"/>
        </w:rPr>
        <w:t>, no prazo máximo de 05 dias úteis. Novos repasses só serão admitidos após a referida regularização</w:t>
      </w:r>
      <w:r w:rsidR="003E0BE4">
        <w:rPr>
          <w:rFonts w:ascii="Tahoma" w:eastAsia="Times New Roman" w:hAnsi="Tahoma" w:cs="Tahoma"/>
          <w:sz w:val="21"/>
          <w:szCs w:val="21"/>
        </w:rPr>
        <w:t>;</w:t>
      </w:r>
      <w:r w:rsidRPr="00527370">
        <w:rPr>
          <w:rFonts w:ascii="Tahoma" w:eastAsia="Times New Roman" w:hAnsi="Tahoma" w:cs="Tahoma"/>
          <w:sz w:val="21"/>
          <w:szCs w:val="21"/>
        </w:rPr>
        <w:t xml:space="preserve"> </w:t>
      </w:r>
    </w:p>
    <w:p w14:paraId="10786CBC" w14:textId="3437CFFE" w:rsidR="001F5242" w:rsidRDefault="001F5242" w:rsidP="00DB7BF4">
      <w:pPr>
        <w:pStyle w:val="PargrafodaLista"/>
        <w:numPr>
          <w:ilvl w:val="0"/>
          <w:numId w:val="10"/>
        </w:numPr>
        <w:tabs>
          <w:tab w:val="left" w:pos="1400"/>
        </w:tabs>
        <w:spacing w:line="276" w:lineRule="auto"/>
        <w:ind w:left="1134"/>
        <w:rPr>
          <w:rFonts w:ascii="Tahoma" w:eastAsia="Times New Roman" w:hAnsi="Tahoma" w:cs="Tahoma"/>
          <w:sz w:val="21"/>
          <w:szCs w:val="21"/>
        </w:rPr>
      </w:pPr>
      <w:r w:rsidRPr="00527370">
        <w:rPr>
          <w:rFonts w:ascii="Tahoma" w:eastAsia="Times New Roman" w:hAnsi="Tahoma" w:cs="Tahoma"/>
          <w:sz w:val="21"/>
          <w:szCs w:val="21"/>
        </w:rPr>
        <w:t xml:space="preserve">Realizar alterações e adequações no Plano de Trabalho, parte integrante deste Termo, no prazo máximo de 72 horas após registro da CELEBRANTE por meio eletrônico. </w:t>
      </w:r>
    </w:p>
    <w:p w14:paraId="431569FF" w14:textId="3CA30674" w:rsidR="00472F7E" w:rsidRPr="00472F7E" w:rsidRDefault="00472F7E" w:rsidP="00DB7BF4">
      <w:pPr>
        <w:pStyle w:val="PargrafodaLista"/>
        <w:numPr>
          <w:ilvl w:val="0"/>
          <w:numId w:val="10"/>
        </w:numPr>
        <w:tabs>
          <w:tab w:val="left" w:pos="1400"/>
        </w:tabs>
        <w:spacing w:line="276" w:lineRule="auto"/>
        <w:ind w:left="1134"/>
        <w:rPr>
          <w:rFonts w:ascii="Tahoma" w:eastAsia="Times New Roman" w:hAnsi="Tahoma" w:cs="Tahoma"/>
          <w:sz w:val="21"/>
          <w:szCs w:val="21"/>
        </w:rPr>
      </w:pPr>
      <w:r>
        <w:rPr>
          <w:rFonts w:ascii="Tahoma" w:eastAsia="Times New Roman" w:hAnsi="Tahoma" w:cs="Tahoma"/>
          <w:sz w:val="21"/>
          <w:szCs w:val="21"/>
        </w:rPr>
        <w:t>Permitir o livre acesso dos agentes da administração pública, do controle interno e do Tribunal de Contas correspondente aos processos, aso documentos e às informações relacionadas a execução em rede, bem como os locais de execução do respectivo objeto.</w:t>
      </w:r>
    </w:p>
    <w:p w14:paraId="76F0268F" w14:textId="77777777" w:rsidR="001F5242" w:rsidRPr="00527370" w:rsidRDefault="001F5242" w:rsidP="00DB7BF4">
      <w:pPr>
        <w:tabs>
          <w:tab w:val="left" w:pos="1400"/>
        </w:tabs>
        <w:spacing w:line="276" w:lineRule="auto"/>
        <w:ind w:right="20"/>
        <w:rPr>
          <w:rFonts w:ascii="Tahoma" w:eastAsia="Times New Roman" w:hAnsi="Tahoma" w:cs="Tahoma"/>
          <w:sz w:val="21"/>
          <w:szCs w:val="21"/>
        </w:rPr>
      </w:pPr>
    </w:p>
    <w:p w14:paraId="760439FA" w14:textId="77777777" w:rsidR="001F5242" w:rsidRPr="00527370" w:rsidRDefault="001F5242" w:rsidP="00DB7BF4">
      <w:pPr>
        <w:tabs>
          <w:tab w:val="left" w:pos="1400"/>
        </w:tabs>
        <w:spacing w:line="276" w:lineRule="auto"/>
        <w:ind w:right="20"/>
        <w:rPr>
          <w:rFonts w:ascii="Tahoma" w:eastAsia="Times New Roman" w:hAnsi="Tahoma" w:cs="Tahoma"/>
          <w:sz w:val="21"/>
          <w:szCs w:val="21"/>
        </w:rPr>
      </w:pPr>
      <w:r w:rsidRPr="00527370">
        <w:rPr>
          <w:rFonts w:ascii="Tahoma" w:eastAsia="Times New Roman" w:hAnsi="Tahoma" w:cs="Tahoma"/>
          <w:b/>
          <w:sz w:val="21"/>
          <w:szCs w:val="21"/>
        </w:rPr>
        <w:t xml:space="preserve">Parágrafo único: </w:t>
      </w:r>
      <w:r w:rsidRPr="00527370">
        <w:rPr>
          <w:rFonts w:ascii="Tahoma" w:eastAsia="Times New Roman" w:hAnsi="Tahoma" w:cs="Tahoma"/>
          <w:sz w:val="21"/>
          <w:szCs w:val="21"/>
        </w:rPr>
        <w:t xml:space="preserve">A </w:t>
      </w:r>
      <w:r w:rsidRPr="00527370">
        <w:rPr>
          <w:rFonts w:ascii="Tahoma" w:eastAsia="Times New Roman" w:hAnsi="Tahoma" w:cs="Tahoma"/>
          <w:b/>
          <w:sz w:val="21"/>
          <w:szCs w:val="21"/>
        </w:rPr>
        <w:t>EXECUTANTE</w:t>
      </w:r>
      <w:r>
        <w:rPr>
          <w:rFonts w:ascii="Tahoma" w:eastAsia="Times New Roman" w:hAnsi="Tahoma" w:cs="Tahoma"/>
          <w:b/>
          <w:sz w:val="21"/>
          <w:szCs w:val="21"/>
        </w:rPr>
        <w:t>,</w:t>
      </w:r>
      <w:r w:rsidRPr="00527370">
        <w:rPr>
          <w:rFonts w:ascii="Tahoma" w:eastAsia="Times New Roman" w:hAnsi="Tahoma" w:cs="Tahoma"/>
          <w:b/>
          <w:sz w:val="21"/>
          <w:szCs w:val="21"/>
        </w:rPr>
        <w:t xml:space="preserve"> </w:t>
      </w:r>
      <w:r w:rsidRPr="00527370">
        <w:rPr>
          <w:rFonts w:ascii="Tahoma" w:eastAsia="Times New Roman" w:hAnsi="Tahoma" w:cs="Tahoma"/>
          <w:sz w:val="21"/>
          <w:szCs w:val="21"/>
        </w:rPr>
        <w:t>através do presente, declara que seu Estatuto Social está adequado às exigências contidas na Lei nº13.019/14</w:t>
      </w:r>
      <w:r>
        <w:rPr>
          <w:rFonts w:ascii="Tahoma" w:eastAsia="Times New Roman" w:hAnsi="Tahoma" w:cs="Tahoma"/>
          <w:sz w:val="21"/>
          <w:szCs w:val="21"/>
        </w:rPr>
        <w:t>,</w:t>
      </w:r>
      <w:r w:rsidRPr="00527370">
        <w:rPr>
          <w:rFonts w:ascii="Tahoma" w:eastAsia="Times New Roman" w:hAnsi="Tahoma" w:cs="Tahoma"/>
          <w:sz w:val="21"/>
          <w:szCs w:val="21"/>
        </w:rPr>
        <w:t xml:space="preserve"> estando apt</w:t>
      </w:r>
      <w:r>
        <w:rPr>
          <w:rFonts w:ascii="Tahoma" w:eastAsia="Times New Roman" w:hAnsi="Tahoma" w:cs="Tahoma"/>
          <w:sz w:val="21"/>
          <w:szCs w:val="21"/>
        </w:rPr>
        <w:t>a</w:t>
      </w:r>
      <w:r w:rsidRPr="00527370">
        <w:rPr>
          <w:rFonts w:ascii="Tahoma" w:eastAsia="Times New Roman" w:hAnsi="Tahoma" w:cs="Tahoma"/>
          <w:sz w:val="21"/>
          <w:szCs w:val="21"/>
        </w:rPr>
        <w:t xml:space="preserve"> a receber recursos de origem pública.</w:t>
      </w:r>
    </w:p>
    <w:p w14:paraId="45B5537B" w14:textId="54FA52D5" w:rsidR="001F5242" w:rsidRDefault="001F5242" w:rsidP="00DB7BF4">
      <w:pPr>
        <w:spacing w:line="276" w:lineRule="auto"/>
        <w:outlineLvl w:val="0"/>
        <w:rPr>
          <w:rFonts w:ascii="Tahoma" w:hAnsi="Tahoma" w:cs="Tahoma"/>
          <w:b/>
          <w:sz w:val="21"/>
          <w:szCs w:val="21"/>
        </w:rPr>
      </w:pPr>
    </w:p>
    <w:p w14:paraId="224889D3" w14:textId="77777777" w:rsidR="00D02306" w:rsidRPr="00527370" w:rsidRDefault="00D02306" w:rsidP="00DB7BF4">
      <w:pPr>
        <w:spacing w:line="276" w:lineRule="auto"/>
        <w:outlineLvl w:val="0"/>
        <w:rPr>
          <w:rFonts w:ascii="Tahoma" w:hAnsi="Tahoma" w:cs="Tahoma"/>
          <w:b/>
          <w:sz w:val="21"/>
          <w:szCs w:val="21"/>
        </w:rPr>
      </w:pPr>
    </w:p>
    <w:p w14:paraId="2303C023" w14:textId="28A020A9" w:rsidR="001F5242" w:rsidRPr="00527370" w:rsidRDefault="001F5242" w:rsidP="00DB7BF4">
      <w:pPr>
        <w:spacing w:line="276" w:lineRule="auto"/>
        <w:outlineLvl w:val="0"/>
        <w:rPr>
          <w:rFonts w:ascii="Tahoma" w:hAnsi="Tahoma" w:cs="Tahoma"/>
          <w:b/>
          <w:color w:val="000000"/>
          <w:sz w:val="21"/>
          <w:szCs w:val="21"/>
        </w:rPr>
      </w:pPr>
      <w:r w:rsidRPr="00527370">
        <w:rPr>
          <w:rFonts w:ascii="Tahoma" w:hAnsi="Tahoma" w:cs="Tahoma"/>
          <w:b/>
          <w:sz w:val="21"/>
          <w:szCs w:val="21"/>
        </w:rPr>
        <w:t>CLAÚSULA 4 – DAS METAS</w:t>
      </w:r>
      <w:r w:rsidRPr="00527370">
        <w:rPr>
          <w:rFonts w:ascii="Tahoma" w:hAnsi="Tahoma" w:cs="Tahoma"/>
          <w:b/>
          <w:color w:val="000000"/>
          <w:sz w:val="21"/>
          <w:szCs w:val="21"/>
        </w:rPr>
        <w:t xml:space="preserve"> DA EXECUTANTE</w:t>
      </w:r>
    </w:p>
    <w:p w14:paraId="61EEB3C3" w14:textId="3DFB6708" w:rsidR="001F5242" w:rsidRDefault="001F5242" w:rsidP="00DB7BF4">
      <w:pPr>
        <w:widowControl w:val="0"/>
        <w:autoSpaceDE w:val="0"/>
        <w:autoSpaceDN w:val="0"/>
        <w:adjustRightInd w:val="0"/>
        <w:spacing w:line="276" w:lineRule="auto"/>
        <w:rPr>
          <w:rFonts w:ascii="Tahoma" w:hAnsi="Tahoma" w:cs="Tahoma"/>
          <w:color w:val="000000"/>
          <w:sz w:val="21"/>
          <w:szCs w:val="21"/>
        </w:rPr>
      </w:pPr>
      <w:r w:rsidRPr="00527370">
        <w:rPr>
          <w:rFonts w:ascii="Tahoma" w:hAnsi="Tahoma" w:cs="Tahoma"/>
          <w:b/>
          <w:color w:val="000000"/>
          <w:sz w:val="21"/>
          <w:szCs w:val="21"/>
        </w:rPr>
        <w:t>4.1</w:t>
      </w:r>
      <w:r w:rsidRPr="00527370">
        <w:rPr>
          <w:rFonts w:ascii="Tahoma" w:hAnsi="Tahoma" w:cs="Tahoma"/>
          <w:color w:val="000000"/>
          <w:sz w:val="21"/>
          <w:szCs w:val="21"/>
        </w:rPr>
        <w:t xml:space="preserve"> A </w:t>
      </w:r>
      <w:r w:rsidRPr="00527370">
        <w:rPr>
          <w:rFonts w:ascii="Tahoma" w:hAnsi="Tahoma" w:cs="Tahoma"/>
          <w:b/>
          <w:color w:val="000000"/>
          <w:sz w:val="21"/>
          <w:szCs w:val="21"/>
        </w:rPr>
        <w:t>EXECUTANTE</w:t>
      </w:r>
      <w:r>
        <w:rPr>
          <w:rFonts w:ascii="Tahoma" w:hAnsi="Tahoma" w:cs="Tahoma"/>
          <w:b/>
          <w:color w:val="000000"/>
          <w:sz w:val="21"/>
          <w:szCs w:val="21"/>
        </w:rPr>
        <w:t>,</w:t>
      </w:r>
      <w:r w:rsidRPr="00527370">
        <w:rPr>
          <w:rFonts w:ascii="Tahoma" w:hAnsi="Tahoma" w:cs="Tahoma"/>
          <w:b/>
          <w:color w:val="000000"/>
          <w:sz w:val="21"/>
          <w:szCs w:val="21"/>
        </w:rPr>
        <w:t xml:space="preserve"> </w:t>
      </w:r>
      <w:r w:rsidRPr="00527370">
        <w:rPr>
          <w:rFonts w:ascii="Tahoma" w:hAnsi="Tahoma" w:cs="Tahoma"/>
          <w:color w:val="000000"/>
          <w:sz w:val="21"/>
          <w:szCs w:val="21"/>
        </w:rPr>
        <w:t>além das metas fixadas no Plano de Trabalho</w:t>
      </w:r>
      <w:r>
        <w:rPr>
          <w:rFonts w:ascii="Tahoma" w:hAnsi="Tahoma" w:cs="Tahoma"/>
          <w:color w:val="000000"/>
          <w:sz w:val="21"/>
          <w:szCs w:val="21"/>
        </w:rPr>
        <w:t>,</w:t>
      </w:r>
      <w:r w:rsidRPr="00527370">
        <w:rPr>
          <w:rFonts w:ascii="Tahoma" w:hAnsi="Tahoma" w:cs="Tahoma"/>
          <w:color w:val="000000"/>
          <w:sz w:val="21"/>
          <w:szCs w:val="21"/>
        </w:rPr>
        <w:t xml:space="preserve"> deverá garantir o acesso aos usuários do Programa Recomeço</w:t>
      </w:r>
      <w:r>
        <w:rPr>
          <w:rFonts w:ascii="Tahoma" w:hAnsi="Tahoma" w:cs="Tahoma"/>
          <w:color w:val="000000"/>
          <w:sz w:val="21"/>
          <w:szCs w:val="21"/>
        </w:rPr>
        <w:t>,</w:t>
      </w:r>
      <w:r w:rsidRPr="00527370">
        <w:rPr>
          <w:rFonts w:ascii="Tahoma" w:hAnsi="Tahoma" w:cs="Tahoma"/>
          <w:color w:val="000000"/>
          <w:sz w:val="21"/>
          <w:szCs w:val="21"/>
        </w:rPr>
        <w:t xml:space="preserve"> em concordância com o número de vagas propostas e </w:t>
      </w:r>
      <w:r>
        <w:rPr>
          <w:rFonts w:ascii="Tahoma" w:hAnsi="Tahoma" w:cs="Tahoma"/>
          <w:color w:val="000000"/>
          <w:sz w:val="21"/>
          <w:szCs w:val="21"/>
        </w:rPr>
        <w:t xml:space="preserve">com </w:t>
      </w:r>
      <w:r w:rsidRPr="00527370">
        <w:rPr>
          <w:rFonts w:ascii="Tahoma" w:hAnsi="Tahoma" w:cs="Tahoma"/>
          <w:color w:val="000000"/>
          <w:sz w:val="21"/>
          <w:szCs w:val="21"/>
        </w:rPr>
        <w:t>sua capacidade técnica</w:t>
      </w:r>
      <w:r>
        <w:rPr>
          <w:rFonts w:ascii="Tahoma" w:hAnsi="Tahoma" w:cs="Tahoma"/>
          <w:color w:val="000000"/>
          <w:sz w:val="21"/>
          <w:szCs w:val="21"/>
        </w:rPr>
        <w:t>. Deverá, ainda,</w:t>
      </w:r>
      <w:r w:rsidRPr="00527370">
        <w:rPr>
          <w:rFonts w:ascii="Tahoma" w:hAnsi="Tahoma" w:cs="Tahoma"/>
          <w:color w:val="000000"/>
          <w:sz w:val="21"/>
          <w:szCs w:val="21"/>
        </w:rPr>
        <w:t xml:space="preserve"> garantir a Taxa de </w:t>
      </w:r>
      <w:r>
        <w:rPr>
          <w:rFonts w:ascii="Tahoma" w:hAnsi="Tahoma" w:cs="Tahoma"/>
          <w:color w:val="000000"/>
          <w:sz w:val="21"/>
          <w:szCs w:val="21"/>
        </w:rPr>
        <w:t xml:space="preserve">Desligamento Qualificado em </w:t>
      </w:r>
      <w:r>
        <w:rPr>
          <w:rFonts w:ascii="Tahoma" w:hAnsi="Tahoma" w:cs="Tahoma"/>
          <w:color w:val="000000"/>
          <w:sz w:val="21"/>
          <w:szCs w:val="21"/>
        </w:rPr>
        <w:lastRenderedPageBreak/>
        <w:t>índice superior ou igual a 50%</w:t>
      </w:r>
      <w:r w:rsidRPr="00527370">
        <w:rPr>
          <w:rFonts w:ascii="Tahoma" w:hAnsi="Tahoma" w:cs="Tahoma"/>
          <w:color w:val="000000"/>
          <w:sz w:val="21"/>
          <w:szCs w:val="21"/>
        </w:rPr>
        <w:t xml:space="preserve"> (</w:t>
      </w:r>
      <w:r>
        <w:rPr>
          <w:rFonts w:ascii="Tahoma" w:hAnsi="Tahoma" w:cs="Tahoma"/>
          <w:color w:val="000000"/>
          <w:sz w:val="21"/>
          <w:szCs w:val="21"/>
        </w:rPr>
        <w:t>Edital de Chamamento Público nº 01 SEDS/COED/2017</w:t>
      </w:r>
      <w:r w:rsidRPr="00527370">
        <w:rPr>
          <w:rFonts w:ascii="Tahoma" w:hAnsi="Tahoma" w:cs="Tahoma"/>
          <w:color w:val="000000"/>
          <w:sz w:val="21"/>
          <w:szCs w:val="21"/>
        </w:rPr>
        <w:t>).</w:t>
      </w:r>
    </w:p>
    <w:p w14:paraId="1D7330C2" w14:textId="77777777" w:rsidR="001F5242" w:rsidRPr="00527370" w:rsidRDefault="001F5242" w:rsidP="00DB7BF4">
      <w:pPr>
        <w:widowControl w:val="0"/>
        <w:autoSpaceDE w:val="0"/>
        <w:autoSpaceDN w:val="0"/>
        <w:adjustRightInd w:val="0"/>
        <w:spacing w:line="276" w:lineRule="auto"/>
        <w:rPr>
          <w:rFonts w:ascii="Tahoma" w:hAnsi="Tahoma" w:cs="Tahoma"/>
          <w:color w:val="000000"/>
          <w:sz w:val="21"/>
          <w:szCs w:val="21"/>
        </w:rPr>
      </w:pPr>
    </w:p>
    <w:p w14:paraId="6722520C" w14:textId="77777777" w:rsidR="001F5242" w:rsidRPr="00527370" w:rsidRDefault="001F5242" w:rsidP="00DB7BF4">
      <w:pPr>
        <w:widowControl w:val="0"/>
        <w:autoSpaceDE w:val="0"/>
        <w:autoSpaceDN w:val="0"/>
        <w:adjustRightInd w:val="0"/>
        <w:spacing w:line="276" w:lineRule="auto"/>
        <w:rPr>
          <w:rFonts w:ascii="Tahoma" w:hAnsi="Tahoma" w:cs="Tahoma"/>
          <w:color w:val="000000"/>
          <w:sz w:val="21"/>
          <w:szCs w:val="21"/>
        </w:rPr>
      </w:pPr>
      <w:r w:rsidRPr="00527370">
        <w:rPr>
          <w:rFonts w:ascii="Tahoma" w:hAnsi="Tahoma" w:cs="Tahoma"/>
          <w:b/>
          <w:color w:val="000000"/>
          <w:sz w:val="21"/>
          <w:szCs w:val="21"/>
        </w:rPr>
        <w:t>PARÁGRAFO ÚNICO</w:t>
      </w:r>
      <w:r w:rsidRPr="00527370">
        <w:rPr>
          <w:rFonts w:ascii="Tahoma" w:hAnsi="Tahoma" w:cs="Tahoma"/>
          <w:color w:val="000000"/>
          <w:sz w:val="21"/>
          <w:szCs w:val="21"/>
        </w:rPr>
        <w:t xml:space="preserve"> – A </w:t>
      </w:r>
      <w:r w:rsidRPr="00527370">
        <w:rPr>
          <w:rFonts w:ascii="Tahoma" w:hAnsi="Tahoma" w:cs="Tahoma"/>
          <w:b/>
          <w:color w:val="000000"/>
          <w:sz w:val="21"/>
          <w:szCs w:val="21"/>
        </w:rPr>
        <w:t>EXECUTANTE</w:t>
      </w:r>
      <w:r w:rsidRPr="00527370">
        <w:rPr>
          <w:rFonts w:ascii="Tahoma" w:hAnsi="Tahoma" w:cs="Tahoma"/>
          <w:color w:val="000000"/>
          <w:sz w:val="21"/>
          <w:szCs w:val="21"/>
        </w:rPr>
        <w:t xml:space="preserve"> se compromete a realizar os serviços e cumprir as metas de acordo com </w:t>
      </w:r>
      <w:r>
        <w:rPr>
          <w:rFonts w:ascii="Tahoma" w:hAnsi="Tahoma" w:cs="Tahoma"/>
          <w:color w:val="000000"/>
          <w:sz w:val="21"/>
          <w:szCs w:val="21"/>
        </w:rPr>
        <w:t xml:space="preserve">o estabelecido no </w:t>
      </w:r>
      <w:r w:rsidRPr="00527370">
        <w:rPr>
          <w:rFonts w:ascii="Tahoma" w:hAnsi="Tahoma" w:cs="Tahoma"/>
          <w:b/>
          <w:color w:val="000000"/>
          <w:sz w:val="21"/>
          <w:szCs w:val="21"/>
        </w:rPr>
        <w:t>E</w:t>
      </w:r>
      <w:r>
        <w:rPr>
          <w:rFonts w:ascii="Tahoma" w:hAnsi="Tahoma" w:cs="Tahoma"/>
          <w:b/>
          <w:color w:val="000000"/>
          <w:sz w:val="21"/>
          <w:szCs w:val="21"/>
        </w:rPr>
        <w:t xml:space="preserve">DITAL DE CHAMAMENTO PÚBLICO 01 SEDS/COED/2017, </w:t>
      </w:r>
      <w:r>
        <w:rPr>
          <w:rFonts w:ascii="Tahoma" w:hAnsi="Tahoma" w:cs="Tahoma"/>
          <w:color w:val="000000"/>
          <w:sz w:val="21"/>
          <w:szCs w:val="21"/>
        </w:rPr>
        <w:t xml:space="preserve">além do detalhado no </w:t>
      </w:r>
      <w:r>
        <w:rPr>
          <w:rFonts w:ascii="Tahoma" w:hAnsi="Tahoma" w:cs="Tahoma"/>
          <w:b/>
          <w:color w:val="000000"/>
          <w:sz w:val="21"/>
          <w:szCs w:val="21"/>
        </w:rPr>
        <w:t>GUIA TÉCNICO REDE RECOMEÇO – SERVIÇO DE ACOLHIMENTO SOCIAL</w:t>
      </w:r>
      <w:r w:rsidRPr="00527370">
        <w:rPr>
          <w:rFonts w:ascii="Tahoma" w:hAnsi="Tahoma" w:cs="Tahoma"/>
          <w:color w:val="000000"/>
          <w:sz w:val="21"/>
          <w:szCs w:val="21"/>
        </w:rPr>
        <w:t>,</w:t>
      </w:r>
      <w:r w:rsidRPr="00527370">
        <w:rPr>
          <w:rFonts w:ascii="Tahoma" w:hAnsi="Tahoma" w:cs="Tahoma"/>
          <w:b/>
          <w:color w:val="000000"/>
          <w:sz w:val="21"/>
          <w:szCs w:val="21"/>
        </w:rPr>
        <w:t xml:space="preserve"> </w:t>
      </w:r>
      <w:r w:rsidRPr="00527370">
        <w:rPr>
          <w:rFonts w:ascii="Tahoma" w:hAnsi="Tahoma" w:cs="Tahoma"/>
          <w:color w:val="000000"/>
          <w:sz w:val="21"/>
          <w:szCs w:val="21"/>
        </w:rPr>
        <w:t xml:space="preserve">sob pena de inadimplemento contratual. </w:t>
      </w:r>
    </w:p>
    <w:p w14:paraId="2AB292D1" w14:textId="77777777" w:rsidR="001F5242" w:rsidRPr="00527370" w:rsidRDefault="001F5242" w:rsidP="00DB7BF4">
      <w:pPr>
        <w:spacing w:line="276" w:lineRule="auto"/>
        <w:ind w:right="567"/>
        <w:outlineLvl w:val="0"/>
        <w:rPr>
          <w:rFonts w:ascii="Tahoma" w:hAnsi="Tahoma" w:cs="Tahoma"/>
          <w:b/>
          <w:sz w:val="21"/>
          <w:szCs w:val="21"/>
        </w:rPr>
      </w:pPr>
    </w:p>
    <w:p w14:paraId="1FB72A74" w14:textId="77777777" w:rsidR="001F5242" w:rsidRPr="00527370" w:rsidRDefault="001F5242" w:rsidP="00DB7BF4">
      <w:pPr>
        <w:spacing w:line="276" w:lineRule="auto"/>
        <w:ind w:right="567"/>
        <w:outlineLvl w:val="0"/>
        <w:rPr>
          <w:rFonts w:ascii="Tahoma" w:hAnsi="Tahoma" w:cs="Tahoma"/>
          <w:b/>
          <w:sz w:val="21"/>
          <w:szCs w:val="21"/>
        </w:rPr>
      </w:pPr>
    </w:p>
    <w:p w14:paraId="4D2A06FF" w14:textId="2211BC27" w:rsidR="001F5242" w:rsidRPr="00DB7BF4" w:rsidRDefault="001F5242" w:rsidP="00DB7BF4">
      <w:pPr>
        <w:spacing w:line="276" w:lineRule="auto"/>
        <w:ind w:right="567"/>
        <w:outlineLvl w:val="0"/>
        <w:rPr>
          <w:rFonts w:ascii="Tahoma" w:hAnsi="Tahoma" w:cs="Tahoma"/>
          <w:b/>
          <w:sz w:val="21"/>
          <w:szCs w:val="21"/>
        </w:rPr>
      </w:pPr>
      <w:r w:rsidRPr="00527370">
        <w:rPr>
          <w:rFonts w:ascii="Tahoma" w:hAnsi="Tahoma" w:cs="Tahoma"/>
          <w:b/>
          <w:sz w:val="21"/>
          <w:szCs w:val="21"/>
        </w:rPr>
        <w:t>CLÁUSULA 5 – EQUIPE MÍNIMA E DESCRIÇÃO DAS FUNÇÕES</w:t>
      </w:r>
    </w:p>
    <w:p w14:paraId="191DCBFD" w14:textId="77777777" w:rsidR="00472F7E" w:rsidRPr="00472F7E" w:rsidRDefault="00472F7E" w:rsidP="00DB7BF4">
      <w:pPr>
        <w:spacing w:line="276" w:lineRule="auto"/>
        <w:rPr>
          <w:rFonts w:ascii="Tahoma" w:hAnsi="Tahoma" w:cs="Tahoma"/>
          <w:iCs/>
          <w:sz w:val="21"/>
          <w:szCs w:val="21"/>
          <w:lang w:val="pt-PT"/>
        </w:rPr>
      </w:pPr>
      <w:r w:rsidRPr="00472F7E">
        <w:rPr>
          <w:rFonts w:ascii="Tahoma" w:hAnsi="Tahoma" w:cs="Tahoma"/>
          <w:b/>
          <w:bCs/>
          <w:iCs/>
          <w:sz w:val="21"/>
          <w:szCs w:val="21"/>
          <w:lang w:val="pt-PT"/>
        </w:rPr>
        <w:t>5.1</w:t>
      </w:r>
      <w:r w:rsidRPr="00472F7E">
        <w:rPr>
          <w:rFonts w:ascii="Tahoma" w:hAnsi="Tahoma" w:cs="Tahoma"/>
          <w:iCs/>
          <w:sz w:val="21"/>
          <w:szCs w:val="21"/>
          <w:lang w:val="pt-PT"/>
        </w:rPr>
        <w:t xml:space="preserve"> A </w:t>
      </w:r>
      <w:r w:rsidRPr="00472F7E">
        <w:rPr>
          <w:rFonts w:ascii="Tahoma" w:hAnsi="Tahoma" w:cs="Tahoma"/>
          <w:b/>
          <w:bCs/>
          <w:iCs/>
          <w:sz w:val="21"/>
          <w:szCs w:val="21"/>
          <w:lang w:val="pt-PT"/>
        </w:rPr>
        <w:t>EXECUTANTE</w:t>
      </w:r>
      <w:r w:rsidRPr="00472F7E">
        <w:rPr>
          <w:rFonts w:ascii="Tahoma" w:hAnsi="Tahoma" w:cs="Tahoma"/>
          <w:iCs/>
          <w:sz w:val="21"/>
          <w:szCs w:val="21"/>
          <w:lang w:val="pt-PT"/>
        </w:rPr>
        <w:t xml:space="preserve"> se compromete a manter equipe de trabalho obedecendo os parâmetros indicados pela Legislação e Normas Estaduais vigentes e/ou a serem implantadas como a equipe mínima de referência até 30 (trinta) acolhidos (as)  sendo que deverá constar detalhadamente com a descrição das funções no Plano de Trabalho apresentado pela EXECUTANTE.</w:t>
      </w:r>
    </w:p>
    <w:p w14:paraId="1C9DC999" w14:textId="77777777" w:rsidR="00472F7E" w:rsidRPr="00527370" w:rsidRDefault="00472F7E" w:rsidP="00DB7BF4">
      <w:pPr>
        <w:spacing w:line="276" w:lineRule="auto"/>
        <w:ind w:right="567"/>
        <w:rPr>
          <w:rFonts w:ascii="Tahoma" w:hAnsi="Tahoma" w:cs="Tahoma"/>
          <w:b/>
          <w:bCs/>
          <w:iCs/>
          <w:sz w:val="21"/>
          <w:szCs w:val="21"/>
        </w:rPr>
      </w:pPr>
    </w:p>
    <w:p w14:paraId="605B3495" w14:textId="77777777" w:rsidR="001F5242" w:rsidRPr="00527370" w:rsidRDefault="001F5242" w:rsidP="00DB7BF4">
      <w:pPr>
        <w:spacing w:line="276" w:lineRule="auto"/>
        <w:ind w:right="567"/>
        <w:rPr>
          <w:rFonts w:ascii="Tahoma" w:hAnsi="Tahoma" w:cs="Tahoma"/>
          <w:b/>
          <w:bCs/>
          <w:iCs/>
          <w:sz w:val="21"/>
          <w:szCs w:val="21"/>
        </w:rPr>
      </w:pPr>
    </w:p>
    <w:p w14:paraId="7D501318" w14:textId="1D6BE5F5" w:rsidR="001F5242" w:rsidRPr="00527370" w:rsidRDefault="001F5242" w:rsidP="00DB7BF4">
      <w:pPr>
        <w:spacing w:line="276" w:lineRule="auto"/>
        <w:ind w:right="567"/>
        <w:outlineLvl w:val="0"/>
        <w:rPr>
          <w:rFonts w:ascii="Tahoma" w:hAnsi="Tahoma" w:cs="Tahoma"/>
          <w:b/>
          <w:bCs/>
          <w:iCs/>
          <w:sz w:val="21"/>
          <w:szCs w:val="21"/>
        </w:rPr>
      </w:pPr>
      <w:r w:rsidRPr="00527370">
        <w:rPr>
          <w:rFonts w:ascii="Tahoma" w:hAnsi="Tahoma" w:cs="Tahoma"/>
          <w:b/>
          <w:bCs/>
          <w:iCs/>
          <w:sz w:val="21"/>
          <w:szCs w:val="21"/>
        </w:rPr>
        <w:t>CLÁUSULA 6 – DOS RECURSOS FINANCEIROS</w:t>
      </w:r>
    </w:p>
    <w:p w14:paraId="03F96939" w14:textId="77777777" w:rsidR="001F5242" w:rsidRPr="00527370" w:rsidRDefault="001F5242" w:rsidP="00DB7BF4">
      <w:pPr>
        <w:spacing w:line="276" w:lineRule="auto"/>
        <w:rPr>
          <w:rFonts w:ascii="Tahoma" w:hAnsi="Tahoma" w:cs="Tahoma"/>
          <w:color w:val="000000"/>
          <w:sz w:val="21"/>
          <w:szCs w:val="21"/>
        </w:rPr>
      </w:pPr>
      <w:r w:rsidRPr="00527370">
        <w:rPr>
          <w:rFonts w:ascii="Tahoma" w:hAnsi="Tahoma" w:cs="Tahoma"/>
          <w:b/>
          <w:bCs/>
          <w:iCs/>
          <w:sz w:val="21"/>
          <w:szCs w:val="21"/>
        </w:rPr>
        <w:t>6.1</w:t>
      </w:r>
      <w:r w:rsidRPr="00527370">
        <w:rPr>
          <w:rFonts w:ascii="Tahoma" w:hAnsi="Tahoma" w:cs="Tahoma"/>
          <w:bCs/>
          <w:iCs/>
          <w:sz w:val="21"/>
          <w:szCs w:val="21"/>
        </w:rPr>
        <w:t xml:space="preserve"> Para o cumprimento das metas estabelecidas neste Termo e Anexos, a </w:t>
      </w:r>
      <w:r w:rsidRPr="00527370">
        <w:rPr>
          <w:rFonts w:ascii="Tahoma" w:hAnsi="Tahoma" w:cs="Tahoma"/>
          <w:b/>
          <w:bCs/>
          <w:iCs/>
          <w:sz w:val="21"/>
          <w:szCs w:val="21"/>
        </w:rPr>
        <w:t>EXECUTANTE</w:t>
      </w:r>
      <w:r w:rsidRPr="00527370">
        <w:rPr>
          <w:rFonts w:ascii="Tahoma" w:hAnsi="Tahoma" w:cs="Tahoma"/>
          <w:bCs/>
          <w:iCs/>
          <w:sz w:val="21"/>
          <w:szCs w:val="21"/>
        </w:rPr>
        <w:t xml:space="preserve"> receberá</w:t>
      </w:r>
      <w:r>
        <w:rPr>
          <w:rFonts w:ascii="Tahoma" w:hAnsi="Tahoma" w:cs="Tahoma"/>
          <w:bCs/>
          <w:iCs/>
          <w:sz w:val="21"/>
          <w:szCs w:val="21"/>
        </w:rPr>
        <w:t>,</w:t>
      </w:r>
      <w:r w:rsidRPr="00527370">
        <w:rPr>
          <w:rFonts w:ascii="Tahoma" w:hAnsi="Tahoma" w:cs="Tahoma"/>
          <w:color w:val="000000"/>
          <w:sz w:val="21"/>
          <w:szCs w:val="21"/>
        </w:rPr>
        <w:t xml:space="preserve"> mediante repasse</w:t>
      </w:r>
      <w:r>
        <w:rPr>
          <w:rFonts w:ascii="Tahoma" w:hAnsi="Tahoma" w:cs="Tahoma"/>
          <w:color w:val="000000"/>
          <w:sz w:val="21"/>
          <w:szCs w:val="21"/>
        </w:rPr>
        <w:t>,</w:t>
      </w:r>
      <w:r w:rsidRPr="00527370">
        <w:rPr>
          <w:rFonts w:ascii="Tahoma" w:hAnsi="Tahoma" w:cs="Tahoma"/>
          <w:color w:val="000000"/>
          <w:sz w:val="21"/>
          <w:szCs w:val="21"/>
        </w:rPr>
        <w:t xml:space="preserve"> os seguintes valores:</w:t>
      </w:r>
    </w:p>
    <w:p w14:paraId="12465998" w14:textId="77777777" w:rsidR="001F5242" w:rsidRPr="00527370" w:rsidRDefault="001F5242" w:rsidP="00DB7BF4">
      <w:pPr>
        <w:spacing w:line="276" w:lineRule="auto"/>
        <w:ind w:right="567"/>
        <w:rPr>
          <w:rFonts w:ascii="Tahoma" w:hAnsi="Tahoma" w:cs="Tahoma"/>
          <w:color w:val="000000"/>
          <w:sz w:val="21"/>
          <w:szCs w:val="21"/>
        </w:rPr>
      </w:pPr>
    </w:p>
    <w:tbl>
      <w:tblPr>
        <w:tblStyle w:val="Tabelacomgrade"/>
        <w:tblW w:w="8755" w:type="dxa"/>
        <w:jc w:val="center"/>
        <w:tblLook w:val="04A0" w:firstRow="1" w:lastRow="0" w:firstColumn="1" w:lastColumn="0" w:noHBand="0" w:noVBand="1"/>
      </w:tblPr>
      <w:tblGrid>
        <w:gridCol w:w="2796"/>
        <w:gridCol w:w="5959"/>
      </w:tblGrid>
      <w:tr w:rsidR="001F5242" w:rsidRPr="00527370" w14:paraId="6E2E2DC5" w14:textId="77777777" w:rsidTr="00786E86">
        <w:trPr>
          <w:trHeight w:val="702"/>
          <w:jc w:val="center"/>
        </w:trPr>
        <w:tc>
          <w:tcPr>
            <w:tcW w:w="8755" w:type="dxa"/>
            <w:gridSpan w:val="2"/>
            <w:vAlign w:val="center"/>
          </w:tcPr>
          <w:p w14:paraId="2FE7E44D" w14:textId="43DD9000" w:rsidR="001F5242" w:rsidRPr="00527370" w:rsidRDefault="001F5242" w:rsidP="00DB7BF4">
            <w:pPr>
              <w:spacing w:line="276" w:lineRule="auto"/>
              <w:ind w:right="567"/>
              <w:jc w:val="center"/>
              <w:rPr>
                <w:rFonts w:ascii="Tahoma" w:hAnsi="Tahoma" w:cs="Tahoma"/>
                <w:b/>
                <w:bCs/>
                <w:iCs/>
                <w:sz w:val="21"/>
                <w:szCs w:val="21"/>
                <w:u w:val="single"/>
              </w:rPr>
            </w:pPr>
            <w:r w:rsidRPr="00527370">
              <w:rPr>
                <w:rFonts w:ascii="Tahoma" w:hAnsi="Tahoma" w:cs="Tahoma"/>
                <w:b/>
                <w:bCs/>
                <w:iCs/>
                <w:sz w:val="21"/>
                <w:szCs w:val="21"/>
                <w:u w:val="single"/>
              </w:rPr>
              <w:t xml:space="preserve">DADO EQUIVALENTE À QUANTIDADE DE </w:t>
            </w:r>
            <w:r w:rsidR="00297941">
              <w:rPr>
                <w:rFonts w:ascii="Tahoma" w:hAnsi="Tahoma" w:cs="Tahoma"/>
                <w:b/>
                <w:bCs/>
                <w:iCs/>
                <w:color w:val="FF0000"/>
                <w:sz w:val="21"/>
                <w:szCs w:val="21"/>
                <w:u w:val="single"/>
              </w:rPr>
              <w:t>25</w:t>
            </w:r>
            <w:r w:rsidRPr="00527370">
              <w:rPr>
                <w:rFonts w:ascii="Tahoma" w:hAnsi="Tahoma" w:cs="Tahoma"/>
                <w:b/>
                <w:bCs/>
                <w:iCs/>
                <w:sz w:val="21"/>
                <w:szCs w:val="21"/>
                <w:u w:val="single"/>
              </w:rPr>
              <w:t xml:space="preserve"> VAGAS/</w:t>
            </w:r>
            <w:r>
              <w:rPr>
                <w:rFonts w:ascii="Tahoma" w:hAnsi="Tahoma" w:cs="Tahoma"/>
                <w:b/>
                <w:bCs/>
                <w:iCs/>
                <w:sz w:val="21"/>
                <w:szCs w:val="21"/>
                <w:u w:val="single"/>
              </w:rPr>
              <w:t>MÊS</w:t>
            </w:r>
            <w:r w:rsidRPr="00527370">
              <w:rPr>
                <w:rFonts w:ascii="Tahoma" w:hAnsi="Tahoma" w:cs="Tahoma"/>
                <w:b/>
                <w:bCs/>
                <w:iCs/>
                <w:sz w:val="21"/>
                <w:szCs w:val="21"/>
                <w:u w:val="single"/>
              </w:rPr>
              <w:t xml:space="preserve"> DE ACOLHIMENTO</w:t>
            </w:r>
          </w:p>
        </w:tc>
      </w:tr>
      <w:tr w:rsidR="001F5242" w:rsidRPr="00527370" w14:paraId="1F2CD792" w14:textId="77777777" w:rsidTr="00786E86">
        <w:trPr>
          <w:trHeight w:val="884"/>
          <w:jc w:val="center"/>
        </w:trPr>
        <w:tc>
          <w:tcPr>
            <w:tcW w:w="2796" w:type="dxa"/>
            <w:vAlign w:val="center"/>
          </w:tcPr>
          <w:p w14:paraId="7C9EC990" w14:textId="77777777" w:rsidR="001F5242" w:rsidRPr="00527370" w:rsidRDefault="001F5242" w:rsidP="00DB7BF4">
            <w:pPr>
              <w:spacing w:line="276" w:lineRule="auto"/>
              <w:ind w:right="567"/>
              <w:jc w:val="center"/>
              <w:rPr>
                <w:rFonts w:ascii="Tahoma" w:hAnsi="Tahoma" w:cs="Tahoma"/>
                <w:bCs/>
                <w:iCs/>
                <w:sz w:val="21"/>
                <w:szCs w:val="21"/>
              </w:rPr>
            </w:pPr>
            <w:r w:rsidRPr="00527370">
              <w:rPr>
                <w:rFonts w:ascii="Tahoma" w:hAnsi="Tahoma" w:cs="Tahoma"/>
                <w:bCs/>
                <w:iCs/>
                <w:sz w:val="21"/>
                <w:szCs w:val="21"/>
              </w:rPr>
              <w:t>Valor por Acolhido/</w:t>
            </w:r>
            <w:r>
              <w:rPr>
                <w:rFonts w:ascii="Tahoma" w:hAnsi="Tahoma" w:cs="Tahoma"/>
                <w:bCs/>
                <w:iCs/>
                <w:sz w:val="21"/>
                <w:szCs w:val="21"/>
              </w:rPr>
              <w:t>Mês</w:t>
            </w:r>
            <w:r w:rsidRPr="00527370">
              <w:rPr>
                <w:rFonts w:ascii="Tahoma" w:hAnsi="Tahoma" w:cs="Tahoma"/>
                <w:bCs/>
                <w:iCs/>
                <w:sz w:val="21"/>
                <w:szCs w:val="21"/>
              </w:rPr>
              <w:t>:</w:t>
            </w:r>
          </w:p>
        </w:tc>
        <w:tc>
          <w:tcPr>
            <w:tcW w:w="5959" w:type="dxa"/>
            <w:vAlign w:val="center"/>
          </w:tcPr>
          <w:p w14:paraId="72A781D6" w14:textId="77777777" w:rsidR="001F5242" w:rsidRPr="00527370" w:rsidRDefault="001F5242" w:rsidP="00DB7BF4">
            <w:pPr>
              <w:spacing w:line="276" w:lineRule="auto"/>
              <w:ind w:right="567"/>
              <w:jc w:val="center"/>
              <w:rPr>
                <w:rFonts w:ascii="Tahoma" w:hAnsi="Tahoma" w:cs="Tahoma"/>
                <w:bCs/>
                <w:iCs/>
                <w:sz w:val="21"/>
                <w:szCs w:val="21"/>
              </w:rPr>
            </w:pPr>
            <w:r w:rsidRPr="00527370">
              <w:rPr>
                <w:rFonts w:ascii="Tahoma" w:hAnsi="Tahoma" w:cs="Tahoma"/>
                <w:bCs/>
                <w:iCs/>
                <w:color w:val="000000" w:themeColor="text1"/>
                <w:sz w:val="21"/>
                <w:szCs w:val="21"/>
              </w:rPr>
              <w:t>Estimativa de Valor máximo mensal Proporcional ao número máximo de vagas que poderá oferecer:</w:t>
            </w:r>
          </w:p>
        </w:tc>
      </w:tr>
      <w:tr w:rsidR="001F5242" w:rsidRPr="00527370" w14:paraId="3F75A0F4" w14:textId="77777777" w:rsidTr="00786E86">
        <w:trPr>
          <w:trHeight w:val="465"/>
          <w:jc w:val="center"/>
        </w:trPr>
        <w:tc>
          <w:tcPr>
            <w:tcW w:w="2796" w:type="dxa"/>
            <w:vAlign w:val="center"/>
          </w:tcPr>
          <w:p w14:paraId="1656B403" w14:textId="25EA30BC" w:rsidR="001F5242" w:rsidRPr="00527370" w:rsidRDefault="001F5242" w:rsidP="00DB7BF4">
            <w:pPr>
              <w:spacing w:line="276" w:lineRule="auto"/>
              <w:ind w:right="567"/>
              <w:jc w:val="center"/>
              <w:rPr>
                <w:rFonts w:ascii="Tahoma" w:hAnsi="Tahoma" w:cs="Tahoma"/>
                <w:bCs/>
                <w:iCs/>
                <w:sz w:val="21"/>
                <w:szCs w:val="21"/>
              </w:rPr>
            </w:pPr>
            <w:r w:rsidRPr="00527370">
              <w:rPr>
                <w:rFonts w:ascii="Tahoma" w:hAnsi="Tahoma" w:cs="Tahoma"/>
                <w:bCs/>
                <w:iCs/>
                <w:sz w:val="21"/>
                <w:szCs w:val="21"/>
              </w:rPr>
              <w:t>R$</w:t>
            </w:r>
            <w:r w:rsidR="00297941">
              <w:rPr>
                <w:rFonts w:ascii="Tahoma" w:hAnsi="Tahoma" w:cs="Tahoma"/>
                <w:bCs/>
                <w:iCs/>
                <w:sz w:val="21"/>
                <w:szCs w:val="21"/>
              </w:rPr>
              <w:t xml:space="preserve"> 1.500,00</w:t>
            </w:r>
          </w:p>
        </w:tc>
        <w:tc>
          <w:tcPr>
            <w:tcW w:w="5959" w:type="dxa"/>
            <w:vAlign w:val="center"/>
          </w:tcPr>
          <w:p w14:paraId="1744A4DE" w14:textId="245C62E2" w:rsidR="001F5242" w:rsidRPr="00527370" w:rsidRDefault="001F5242" w:rsidP="00DB7BF4">
            <w:pPr>
              <w:spacing w:line="276" w:lineRule="auto"/>
              <w:ind w:right="567"/>
              <w:jc w:val="center"/>
              <w:rPr>
                <w:rFonts w:ascii="Tahoma" w:hAnsi="Tahoma" w:cs="Tahoma"/>
                <w:bCs/>
                <w:iCs/>
                <w:sz w:val="21"/>
                <w:szCs w:val="21"/>
              </w:rPr>
            </w:pPr>
            <w:r w:rsidRPr="00527370">
              <w:rPr>
                <w:rFonts w:ascii="Tahoma" w:hAnsi="Tahoma" w:cs="Tahoma"/>
                <w:bCs/>
                <w:iCs/>
                <w:sz w:val="21"/>
                <w:szCs w:val="21"/>
              </w:rPr>
              <w:t xml:space="preserve">R$ </w:t>
            </w:r>
            <w:r w:rsidR="00297941">
              <w:rPr>
                <w:rFonts w:ascii="Tahoma" w:hAnsi="Tahoma" w:cs="Tahoma"/>
                <w:bCs/>
                <w:iCs/>
                <w:sz w:val="21"/>
                <w:szCs w:val="21"/>
              </w:rPr>
              <w:t>37.500,00</w:t>
            </w:r>
          </w:p>
        </w:tc>
      </w:tr>
    </w:tbl>
    <w:p w14:paraId="1EAC9559" w14:textId="77777777" w:rsidR="001F5242" w:rsidRPr="00527370" w:rsidRDefault="001F5242" w:rsidP="00DB7BF4">
      <w:pPr>
        <w:spacing w:line="276" w:lineRule="auto"/>
        <w:rPr>
          <w:rFonts w:ascii="Tahoma" w:hAnsi="Tahoma" w:cs="Tahoma"/>
          <w:b/>
          <w:bCs/>
          <w:sz w:val="21"/>
          <w:szCs w:val="21"/>
        </w:rPr>
      </w:pPr>
    </w:p>
    <w:p w14:paraId="5DEA2F9A" w14:textId="4DA654D0" w:rsidR="001F5242" w:rsidRDefault="001F5242" w:rsidP="00DB7BF4">
      <w:pPr>
        <w:spacing w:line="276" w:lineRule="auto"/>
        <w:rPr>
          <w:rFonts w:ascii="Tahoma" w:eastAsia="Times New Roman" w:hAnsi="Tahoma" w:cs="Tahoma"/>
          <w:bCs/>
          <w:color w:val="000000"/>
          <w:sz w:val="21"/>
          <w:szCs w:val="21"/>
        </w:rPr>
      </w:pPr>
      <w:r w:rsidRPr="00527370">
        <w:rPr>
          <w:rFonts w:ascii="Tahoma" w:hAnsi="Tahoma" w:cs="Tahoma"/>
          <w:b/>
          <w:sz w:val="21"/>
          <w:szCs w:val="21"/>
        </w:rPr>
        <w:t>§1º</w:t>
      </w:r>
      <w:r w:rsidRPr="00527370">
        <w:rPr>
          <w:rFonts w:ascii="Tahoma" w:hAnsi="Tahoma" w:cs="Tahoma"/>
          <w:sz w:val="21"/>
          <w:szCs w:val="21"/>
        </w:rPr>
        <w:t xml:space="preserve"> – A </w:t>
      </w:r>
      <w:r w:rsidRPr="00527370">
        <w:rPr>
          <w:rFonts w:ascii="Tahoma" w:hAnsi="Tahoma" w:cs="Tahoma"/>
          <w:b/>
          <w:sz w:val="21"/>
          <w:szCs w:val="21"/>
        </w:rPr>
        <w:t>EXECUTANTE</w:t>
      </w:r>
      <w:r w:rsidRPr="00527370">
        <w:rPr>
          <w:rFonts w:ascii="Tahoma" w:hAnsi="Tahoma" w:cs="Tahoma"/>
          <w:sz w:val="21"/>
          <w:szCs w:val="21"/>
        </w:rPr>
        <w:t xml:space="preserve"> deverá cumprir os orçamentos constantes nas planilhas: </w:t>
      </w:r>
      <w:r>
        <w:rPr>
          <w:rFonts w:ascii="Tahoma" w:hAnsi="Tahoma" w:cs="Tahoma"/>
          <w:sz w:val="21"/>
          <w:szCs w:val="21"/>
        </w:rPr>
        <w:t xml:space="preserve">CRONOGRAMA DE DESEMBOLSO </w:t>
      </w:r>
      <w:r>
        <w:rPr>
          <w:rFonts w:ascii="Tahoma" w:eastAsia="Times New Roman" w:hAnsi="Tahoma" w:cs="Tahoma"/>
          <w:bCs/>
          <w:sz w:val="21"/>
          <w:szCs w:val="21"/>
        </w:rPr>
        <w:t xml:space="preserve">presente no Plano de Trabalho da Executante, </w:t>
      </w:r>
      <w:r w:rsidRPr="00527370">
        <w:rPr>
          <w:rFonts w:ascii="Tahoma" w:eastAsia="Times New Roman" w:hAnsi="Tahoma" w:cs="Tahoma"/>
          <w:bCs/>
          <w:sz w:val="21"/>
          <w:szCs w:val="21"/>
        </w:rPr>
        <w:t xml:space="preserve">de </w:t>
      </w:r>
      <w:r>
        <w:rPr>
          <w:rFonts w:ascii="Tahoma" w:eastAsia="Times New Roman" w:hAnsi="Tahoma" w:cs="Tahoma"/>
          <w:bCs/>
          <w:sz w:val="21"/>
          <w:szCs w:val="21"/>
        </w:rPr>
        <w:t>01</w:t>
      </w:r>
      <w:r w:rsidRPr="00527370">
        <w:rPr>
          <w:rFonts w:ascii="Tahoma" w:eastAsia="Times New Roman" w:hAnsi="Tahoma" w:cs="Tahoma"/>
          <w:bCs/>
          <w:sz w:val="21"/>
          <w:szCs w:val="21"/>
        </w:rPr>
        <w:t xml:space="preserve"> de </w:t>
      </w:r>
      <w:proofErr w:type="gramStart"/>
      <w:r>
        <w:rPr>
          <w:rFonts w:ascii="Tahoma" w:eastAsia="Times New Roman" w:hAnsi="Tahoma" w:cs="Tahoma"/>
          <w:bCs/>
          <w:sz w:val="21"/>
          <w:szCs w:val="21"/>
        </w:rPr>
        <w:t>Abril</w:t>
      </w:r>
      <w:proofErr w:type="gramEnd"/>
      <w:r w:rsidRPr="00527370">
        <w:rPr>
          <w:rFonts w:ascii="Tahoma" w:eastAsia="Times New Roman" w:hAnsi="Tahoma" w:cs="Tahoma"/>
          <w:bCs/>
          <w:sz w:val="21"/>
          <w:szCs w:val="21"/>
        </w:rPr>
        <w:t xml:space="preserve"> de 20</w:t>
      </w:r>
      <w:r w:rsidR="00DF6215">
        <w:rPr>
          <w:rFonts w:ascii="Tahoma" w:eastAsia="Times New Roman" w:hAnsi="Tahoma" w:cs="Tahoma"/>
          <w:bCs/>
          <w:sz w:val="21"/>
          <w:szCs w:val="21"/>
        </w:rPr>
        <w:t>20</w:t>
      </w:r>
      <w:r w:rsidRPr="00527370">
        <w:rPr>
          <w:rFonts w:ascii="Tahoma" w:eastAsia="Times New Roman" w:hAnsi="Tahoma" w:cs="Tahoma"/>
          <w:bCs/>
          <w:sz w:val="21"/>
          <w:szCs w:val="21"/>
        </w:rPr>
        <w:t xml:space="preserve"> a 31 de </w:t>
      </w:r>
      <w:r>
        <w:rPr>
          <w:rFonts w:ascii="Tahoma" w:eastAsia="Times New Roman" w:hAnsi="Tahoma" w:cs="Tahoma"/>
          <w:bCs/>
          <w:sz w:val="21"/>
          <w:szCs w:val="21"/>
        </w:rPr>
        <w:t>Março</w:t>
      </w:r>
      <w:r w:rsidRPr="00527370">
        <w:rPr>
          <w:rFonts w:ascii="Tahoma" w:eastAsia="Times New Roman" w:hAnsi="Tahoma" w:cs="Tahoma"/>
          <w:bCs/>
          <w:sz w:val="21"/>
          <w:szCs w:val="21"/>
        </w:rPr>
        <w:t xml:space="preserve"> de 20</w:t>
      </w:r>
      <w:r>
        <w:rPr>
          <w:rFonts w:ascii="Tahoma" w:eastAsia="Times New Roman" w:hAnsi="Tahoma" w:cs="Tahoma"/>
          <w:bCs/>
          <w:sz w:val="21"/>
          <w:szCs w:val="21"/>
        </w:rPr>
        <w:t>2</w:t>
      </w:r>
      <w:r w:rsidR="00DF6215">
        <w:rPr>
          <w:rFonts w:ascii="Tahoma" w:eastAsia="Times New Roman" w:hAnsi="Tahoma" w:cs="Tahoma"/>
          <w:bCs/>
          <w:sz w:val="21"/>
          <w:szCs w:val="21"/>
        </w:rPr>
        <w:t>1</w:t>
      </w:r>
      <w:r>
        <w:rPr>
          <w:rFonts w:ascii="Tahoma" w:eastAsia="Times New Roman" w:hAnsi="Tahoma" w:cs="Tahoma"/>
          <w:bCs/>
          <w:sz w:val="21"/>
          <w:szCs w:val="21"/>
        </w:rPr>
        <w:t>,</w:t>
      </w:r>
      <w:r w:rsidRPr="00527370">
        <w:rPr>
          <w:rFonts w:ascii="Tahoma" w:eastAsia="Times New Roman" w:hAnsi="Tahoma" w:cs="Tahoma"/>
          <w:bCs/>
          <w:sz w:val="21"/>
          <w:szCs w:val="21"/>
        </w:rPr>
        <w:t xml:space="preserve"> </w:t>
      </w:r>
      <w:r w:rsidRPr="00527370">
        <w:rPr>
          <w:rFonts w:ascii="Tahoma" w:hAnsi="Tahoma" w:cs="Tahoma"/>
          <w:sz w:val="21"/>
          <w:szCs w:val="21"/>
        </w:rPr>
        <w:t xml:space="preserve">sob pena </w:t>
      </w:r>
      <w:r w:rsidRPr="00527370">
        <w:rPr>
          <w:rFonts w:ascii="Tahoma" w:hAnsi="Tahoma" w:cs="Tahoma"/>
          <w:color w:val="000000"/>
          <w:sz w:val="21"/>
          <w:szCs w:val="21"/>
        </w:rPr>
        <w:t>de inadimplemento contratual</w:t>
      </w:r>
      <w:r w:rsidRPr="00527370">
        <w:rPr>
          <w:rFonts w:ascii="Tahoma" w:eastAsia="Times New Roman" w:hAnsi="Tahoma" w:cs="Tahoma"/>
          <w:bCs/>
          <w:color w:val="000000"/>
          <w:sz w:val="21"/>
          <w:szCs w:val="21"/>
        </w:rPr>
        <w:t>.</w:t>
      </w:r>
    </w:p>
    <w:p w14:paraId="7C311097" w14:textId="77777777" w:rsidR="001F5242" w:rsidRPr="00527370" w:rsidRDefault="001F5242" w:rsidP="00DB7BF4">
      <w:pPr>
        <w:spacing w:line="276" w:lineRule="auto"/>
        <w:rPr>
          <w:rFonts w:ascii="Tahoma" w:eastAsia="Times New Roman" w:hAnsi="Tahoma" w:cs="Tahoma"/>
          <w:bCs/>
          <w:color w:val="000000"/>
          <w:sz w:val="21"/>
          <w:szCs w:val="21"/>
        </w:rPr>
      </w:pPr>
    </w:p>
    <w:p w14:paraId="01567568" w14:textId="77777777" w:rsidR="001F5242" w:rsidRDefault="001F5242" w:rsidP="00DB7BF4">
      <w:pPr>
        <w:spacing w:line="276" w:lineRule="auto"/>
        <w:rPr>
          <w:rFonts w:ascii="Tahoma" w:hAnsi="Tahoma" w:cs="Tahoma"/>
          <w:sz w:val="21"/>
          <w:szCs w:val="21"/>
        </w:rPr>
      </w:pPr>
      <w:r w:rsidRPr="00527370">
        <w:rPr>
          <w:rFonts w:ascii="Tahoma" w:hAnsi="Tahoma" w:cs="Tahoma"/>
          <w:b/>
          <w:sz w:val="21"/>
          <w:szCs w:val="21"/>
        </w:rPr>
        <w:t>§2º</w:t>
      </w:r>
      <w:r w:rsidRPr="00527370">
        <w:rPr>
          <w:rFonts w:ascii="Tahoma" w:hAnsi="Tahoma" w:cs="Tahoma"/>
          <w:sz w:val="21"/>
          <w:szCs w:val="21"/>
        </w:rPr>
        <w:t xml:space="preserve"> O valor ora estabelecido é certo, fixo e irreajustável, vigorando por todo o prazo contratual, englobando todo e qualquer custo, imposto, taxa, contribuição e despesa que de qualquer forma incidirem </w:t>
      </w:r>
      <w:r>
        <w:rPr>
          <w:rFonts w:ascii="Tahoma" w:hAnsi="Tahoma" w:cs="Tahoma"/>
          <w:sz w:val="21"/>
          <w:szCs w:val="21"/>
        </w:rPr>
        <w:t>n</w:t>
      </w:r>
      <w:r w:rsidRPr="00527370">
        <w:rPr>
          <w:rFonts w:ascii="Tahoma" w:hAnsi="Tahoma" w:cs="Tahoma"/>
          <w:sz w:val="21"/>
          <w:szCs w:val="21"/>
        </w:rPr>
        <w:t>a execução do presente instrumento.</w:t>
      </w:r>
    </w:p>
    <w:p w14:paraId="6CE2D6B1" w14:textId="77777777" w:rsidR="001F5242" w:rsidRPr="00527370" w:rsidRDefault="001F5242" w:rsidP="00DB7BF4">
      <w:pPr>
        <w:spacing w:line="276" w:lineRule="auto"/>
        <w:rPr>
          <w:rFonts w:ascii="Tahoma" w:hAnsi="Tahoma" w:cs="Tahoma"/>
          <w:sz w:val="21"/>
          <w:szCs w:val="21"/>
        </w:rPr>
      </w:pPr>
    </w:p>
    <w:p w14:paraId="5553422E" w14:textId="77777777" w:rsidR="001F5242" w:rsidRDefault="001F5242" w:rsidP="00DB7BF4">
      <w:pPr>
        <w:tabs>
          <w:tab w:val="left" w:pos="1014"/>
        </w:tabs>
        <w:spacing w:line="276" w:lineRule="auto"/>
        <w:rPr>
          <w:rFonts w:ascii="Tahoma" w:eastAsia="Times New Roman" w:hAnsi="Tahoma" w:cs="Tahoma"/>
          <w:color w:val="000000" w:themeColor="text1"/>
          <w:sz w:val="21"/>
          <w:szCs w:val="21"/>
        </w:rPr>
      </w:pPr>
      <w:r w:rsidRPr="00527370">
        <w:rPr>
          <w:rFonts w:ascii="Tahoma" w:hAnsi="Tahoma" w:cs="Tahoma"/>
          <w:b/>
          <w:sz w:val="21"/>
          <w:szCs w:val="21"/>
        </w:rPr>
        <w:t xml:space="preserve">§3º </w:t>
      </w:r>
      <w:r w:rsidRPr="00527370">
        <w:rPr>
          <w:rFonts w:ascii="Tahoma" w:eastAsia="Times New Roman" w:hAnsi="Tahoma" w:cs="Tahoma"/>
          <w:b/>
          <w:bCs/>
          <w:sz w:val="21"/>
          <w:szCs w:val="21"/>
        </w:rPr>
        <w:t xml:space="preserve">- </w:t>
      </w:r>
      <w:r w:rsidRPr="00527370">
        <w:rPr>
          <w:rFonts w:ascii="Tahoma" w:eastAsia="Times New Roman" w:hAnsi="Tahoma" w:cs="Tahoma"/>
          <w:sz w:val="21"/>
          <w:szCs w:val="21"/>
        </w:rPr>
        <w:t>Os recursos financeiros, de que trata o</w:t>
      </w:r>
      <w:r w:rsidRPr="00527370">
        <w:rPr>
          <w:rFonts w:ascii="Tahoma" w:eastAsia="Times New Roman" w:hAnsi="Tahoma" w:cs="Tahoma"/>
          <w:b/>
          <w:bCs/>
          <w:sz w:val="21"/>
          <w:szCs w:val="21"/>
        </w:rPr>
        <w:t xml:space="preserve"> </w:t>
      </w:r>
      <w:r w:rsidRPr="00527370">
        <w:rPr>
          <w:rFonts w:ascii="Tahoma" w:eastAsia="Times New Roman" w:hAnsi="Tahoma" w:cs="Tahoma"/>
          <w:i/>
          <w:iCs/>
          <w:sz w:val="21"/>
          <w:szCs w:val="21"/>
        </w:rPr>
        <w:t>caput</w:t>
      </w:r>
      <w:r w:rsidRPr="00527370">
        <w:rPr>
          <w:rFonts w:ascii="Tahoma" w:eastAsia="Times New Roman" w:hAnsi="Tahoma" w:cs="Tahoma"/>
          <w:b/>
          <w:bCs/>
          <w:sz w:val="21"/>
          <w:szCs w:val="21"/>
        </w:rPr>
        <w:t xml:space="preserve"> </w:t>
      </w:r>
      <w:r w:rsidRPr="00527370">
        <w:rPr>
          <w:rFonts w:ascii="Tahoma" w:eastAsia="Times New Roman" w:hAnsi="Tahoma" w:cs="Tahoma"/>
          <w:sz w:val="21"/>
          <w:szCs w:val="21"/>
        </w:rPr>
        <w:t>desta cláusula, serão transferidos à</w:t>
      </w:r>
      <w:r w:rsidRPr="00527370">
        <w:rPr>
          <w:rFonts w:ascii="Tahoma" w:eastAsia="Times New Roman" w:hAnsi="Tahoma" w:cs="Tahoma"/>
          <w:b/>
          <w:bCs/>
          <w:sz w:val="21"/>
          <w:szCs w:val="21"/>
        </w:rPr>
        <w:t xml:space="preserve"> </w:t>
      </w:r>
      <w:r w:rsidRPr="00527370">
        <w:rPr>
          <w:rFonts w:ascii="Tahoma" w:eastAsia="Times New Roman" w:hAnsi="Tahoma" w:cs="Tahoma"/>
          <w:b/>
          <w:sz w:val="21"/>
          <w:szCs w:val="21"/>
        </w:rPr>
        <w:t>EXECUTANTE,</w:t>
      </w:r>
      <w:r w:rsidRPr="00527370">
        <w:rPr>
          <w:rFonts w:ascii="Tahoma" w:eastAsia="Times New Roman" w:hAnsi="Tahoma" w:cs="Tahoma"/>
          <w:sz w:val="21"/>
          <w:szCs w:val="21"/>
        </w:rPr>
        <w:t xml:space="preserve"> na forma do cronograma de desembolso constante no Plano de Trabalho, sendo que as parcelas subsequentes à primeira apenas serão liberadas após aprovação da </w:t>
      </w:r>
      <w:r w:rsidRPr="00527370">
        <w:rPr>
          <w:rFonts w:ascii="Tahoma" w:eastAsia="Times New Roman" w:hAnsi="Tahoma" w:cs="Tahoma"/>
          <w:color w:val="000000" w:themeColor="text1"/>
          <w:sz w:val="21"/>
          <w:szCs w:val="21"/>
        </w:rPr>
        <w:t>prestação de contas das parcelas precedentes.</w:t>
      </w:r>
    </w:p>
    <w:p w14:paraId="761ECA15" w14:textId="77777777" w:rsidR="001F5242" w:rsidRPr="00527370" w:rsidRDefault="001F5242" w:rsidP="00DB7BF4">
      <w:pPr>
        <w:tabs>
          <w:tab w:val="left" w:pos="1014"/>
        </w:tabs>
        <w:spacing w:line="276" w:lineRule="auto"/>
        <w:rPr>
          <w:rFonts w:ascii="Tahoma" w:eastAsia="Times New Roman" w:hAnsi="Tahoma" w:cs="Tahoma"/>
          <w:b/>
          <w:bCs/>
          <w:sz w:val="21"/>
          <w:szCs w:val="21"/>
        </w:rPr>
      </w:pPr>
    </w:p>
    <w:p w14:paraId="163B6CA3" w14:textId="77777777" w:rsidR="001F5242" w:rsidRDefault="001F5242" w:rsidP="00DB7BF4">
      <w:pPr>
        <w:tabs>
          <w:tab w:val="left" w:pos="1057"/>
        </w:tabs>
        <w:spacing w:line="276" w:lineRule="auto"/>
        <w:rPr>
          <w:rFonts w:ascii="Tahoma" w:eastAsia="Times New Roman" w:hAnsi="Tahoma" w:cs="Tahoma"/>
          <w:sz w:val="21"/>
          <w:szCs w:val="21"/>
        </w:rPr>
      </w:pPr>
      <w:r w:rsidRPr="00527370">
        <w:rPr>
          <w:rFonts w:ascii="Tahoma" w:hAnsi="Tahoma" w:cs="Tahoma"/>
          <w:b/>
          <w:sz w:val="21"/>
          <w:szCs w:val="21"/>
        </w:rPr>
        <w:t xml:space="preserve">§4º </w:t>
      </w:r>
      <w:r w:rsidRPr="00527370">
        <w:rPr>
          <w:rFonts w:ascii="Tahoma" w:eastAsia="Times New Roman" w:hAnsi="Tahoma" w:cs="Tahoma"/>
          <w:b/>
          <w:bCs/>
          <w:sz w:val="21"/>
          <w:szCs w:val="21"/>
        </w:rPr>
        <w:t xml:space="preserve">- </w:t>
      </w:r>
      <w:r w:rsidRPr="00527370">
        <w:rPr>
          <w:rFonts w:ascii="Tahoma" w:eastAsia="Times New Roman" w:hAnsi="Tahoma" w:cs="Tahoma"/>
          <w:sz w:val="21"/>
          <w:szCs w:val="21"/>
        </w:rPr>
        <w:t xml:space="preserve">Havendo saldo remanescente do repasse de recursos </w:t>
      </w:r>
      <w:r w:rsidRPr="00527370">
        <w:rPr>
          <w:rFonts w:ascii="Tahoma" w:eastAsia="Times New Roman" w:hAnsi="Tahoma" w:cs="Tahoma"/>
          <w:color w:val="000000" w:themeColor="text1"/>
          <w:sz w:val="21"/>
          <w:szCs w:val="21"/>
        </w:rPr>
        <w:t xml:space="preserve">anteriores (parcela anterior), </w:t>
      </w:r>
      <w:r w:rsidRPr="00527370">
        <w:rPr>
          <w:rFonts w:ascii="Tahoma" w:eastAsia="Times New Roman" w:hAnsi="Tahoma" w:cs="Tahoma"/>
          <w:sz w:val="21"/>
          <w:szCs w:val="21"/>
        </w:rPr>
        <w:t>o valor do</w:t>
      </w:r>
      <w:r w:rsidRPr="00527370">
        <w:rPr>
          <w:rFonts w:ascii="Tahoma" w:eastAsia="Times New Roman" w:hAnsi="Tahoma" w:cs="Tahoma"/>
          <w:b/>
          <w:bCs/>
          <w:sz w:val="21"/>
          <w:szCs w:val="21"/>
        </w:rPr>
        <w:t xml:space="preserve"> </w:t>
      </w:r>
      <w:r w:rsidRPr="00527370">
        <w:rPr>
          <w:rFonts w:ascii="Tahoma" w:eastAsia="Times New Roman" w:hAnsi="Tahoma" w:cs="Tahoma"/>
          <w:sz w:val="21"/>
          <w:szCs w:val="21"/>
        </w:rPr>
        <w:t xml:space="preserve">repasse subsequente corresponderá ao valor previsto no cronograma de desembolso </w:t>
      </w:r>
      <w:r w:rsidRPr="00527370">
        <w:rPr>
          <w:rFonts w:ascii="Tahoma" w:eastAsia="Times New Roman" w:hAnsi="Tahoma" w:cs="Tahoma"/>
          <w:sz w:val="21"/>
          <w:szCs w:val="21"/>
        </w:rPr>
        <w:lastRenderedPageBreak/>
        <w:t>subtraído do referido saldo remanescente, garantindo-se que, ao final de cada período de avaliação, seja disponibilizado o montante de recursos necessários à execução do objeto da parceria.</w:t>
      </w:r>
    </w:p>
    <w:p w14:paraId="00C35700" w14:textId="77777777" w:rsidR="001F5242" w:rsidRPr="00527370" w:rsidRDefault="001F5242" w:rsidP="00DB7BF4">
      <w:pPr>
        <w:tabs>
          <w:tab w:val="left" w:pos="1057"/>
        </w:tabs>
        <w:spacing w:line="276" w:lineRule="auto"/>
        <w:rPr>
          <w:rFonts w:ascii="Tahoma" w:eastAsia="Times New Roman" w:hAnsi="Tahoma" w:cs="Tahoma"/>
          <w:b/>
          <w:bCs/>
          <w:sz w:val="21"/>
          <w:szCs w:val="21"/>
        </w:rPr>
      </w:pPr>
    </w:p>
    <w:p w14:paraId="60ED4DCD" w14:textId="77777777" w:rsidR="001F5242" w:rsidRDefault="001F5242" w:rsidP="00DB7BF4">
      <w:pPr>
        <w:tabs>
          <w:tab w:val="left" w:pos="1026"/>
        </w:tabs>
        <w:spacing w:line="276" w:lineRule="auto"/>
        <w:ind w:right="20"/>
        <w:rPr>
          <w:rFonts w:ascii="Tahoma" w:eastAsia="Times New Roman" w:hAnsi="Tahoma" w:cs="Tahoma"/>
          <w:sz w:val="21"/>
          <w:szCs w:val="21"/>
        </w:rPr>
      </w:pPr>
      <w:r w:rsidRPr="00527370">
        <w:rPr>
          <w:rFonts w:ascii="Tahoma" w:hAnsi="Tahoma" w:cs="Tahoma"/>
          <w:b/>
          <w:sz w:val="21"/>
          <w:szCs w:val="21"/>
        </w:rPr>
        <w:t xml:space="preserve">§ 5º </w:t>
      </w:r>
      <w:r w:rsidRPr="00527370">
        <w:rPr>
          <w:rFonts w:ascii="Tahoma" w:eastAsia="Times New Roman" w:hAnsi="Tahoma" w:cs="Tahoma"/>
          <w:b/>
          <w:bCs/>
          <w:sz w:val="21"/>
          <w:szCs w:val="21"/>
        </w:rPr>
        <w:t xml:space="preserve">- </w:t>
      </w:r>
      <w:r w:rsidRPr="00527370">
        <w:rPr>
          <w:rFonts w:ascii="Tahoma" w:eastAsia="Times New Roman" w:hAnsi="Tahoma" w:cs="Tahoma"/>
          <w:sz w:val="21"/>
          <w:szCs w:val="21"/>
        </w:rPr>
        <w:t>É vedada a realização de despesas, à conta dos recursos destinados ao objeto do presente,</w:t>
      </w:r>
      <w:r w:rsidRPr="00527370">
        <w:rPr>
          <w:rFonts w:ascii="Tahoma" w:eastAsia="Times New Roman" w:hAnsi="Tahoma" w:cs="Tahoma"/>
          <w:b/>
          <w:bCs/>
          <w:sz w:val="21"/>
          <w:szCs w:val="21"/>
        </w:rPr>
        <w:t xml:space="preserve"> </w:t>
      </w:r>
      <w:r w:rsidRPr="00527370">
        <w:rPr>
          <w:rFonts w:ascii="Tahoma" w:eastAsia="Times New Roman" w:hAnsi="Tahoma" w:cs="Tahoma"/>
          <w:sz w:val="21"/>
          <w:szCs w:val="21"/>
        </w:rPr>
        <w:t xml:space="preserve">para finalidades diversas </w:t>
      </w:r>
      <w:r>
        <w:rPr>
          <w:rFonts w:ascii="Tahoma" w:eastAsia="Times New Roman" w:hAnsi="Tahoma" w:cs="Tahoma"/>
          <w:sz w:val="21"/>
          <w:szCs w:val="21"/>
        </w:rPr>
        <w:t>d</w:t>
      </w:r>
      <w:r w:rsidRPr="00527370">
        <w:rPr>
          <w:rFonts w:ascii="Tahoma" w:eastAsia="Times New Roman" w:hAnsi="Tahoma" w:cs="Tahoma"/>
          <w:sz w:val="21"/>
          <w:szCs w:val="21"/>
        </w:rPr>
        <w:t>o objeto pactuado, mesmo que em caráter de urgência.</w:t>
      </w:r>
    </w:p>
    <w:p w14:paraId="0ACE9129" w14:textId="77777777" w:rsidR="001F5242" w:rsidRPr="00527370" w:rsidRDefault="001F5242" w:rsidP="00DB7BF4">
      <w:pPr>
        <w:tabs>
          <w:tab w:val="left" w:pos="1026"/>
        </w:tabs>
        <w:spacing w:line="276" w:lineRule="auto"/>
        <w:ind w:right="20"/>
        <w:rPr>
          <w:rFonts w:ascii="Tahoma" w:eastAsia="Times New Roman" w:hAnsi="Tahoma" w:cs="Tahoma"/>
          <w:b/>
          <w:bCs/>
          <w:sz w:val="21"/>
          <w:szCs w:val="21"/>
        </w:rPr>
      </w:pPr>
    </w:p>
    <w:p w14:paraId="31A38F1D" w14:textId="77777777" w:rsidR="001F5242" w:rsidRPr="00527370" w:rsidRDefault="001F5242" w:rsidP="00DB7BF4">
      <w:pPr>
        <w:widowControl w:val="0"/>
        <w:autoSpaceDE w:val="0"/>
        <w:autoSpaceDN w:val="0"/>
        <w:adjustRightInd w:val="0"/>
        <w:spacing w:line="276" w:lineRule="auto"/>
        <w:rPr>
          <w:rFonts w:ascii="Tahoma" w:eastAsia="Times New Roman" w:hAnsi="Tahoma" w:cs="Tahoma"/>
          <w:bCs/>
          <w:sz w:val="21"/>
          <w:szCs w:val="21"/>
        </w:rPr>
      </w:pPr>
      <w:r w:rsidRPr="00527370">
        <w:rPr>
          <w:rFonts w:ascii="Tahoma" w:hAnsi="Tahoma" w:cs="Tahoma"/>
          <w:b/>
          <w:sz w:val="21"/>
          <w:szCs w:val="21"/>
        </w:rPr>
        <w:t xml:space="preserve">§ 6º </w:t>
      </w:r>
      <w:r w:rsidRPr="00527370">
        <w:rPr>
          <w:rFonts w:ascii="Tahoma" w:eastAsia="Times New Roman" w:hAnsi="Tahoma" w:cs="Tahoma"/>
          <w:bCs/>
          <w:color w:val="000000"/>
          <w:sz w:val="21"/>
          <w:szCs w:val="21"/>
        </w:rPr>
        <w:t xml:space="preserve">– Os recursos deverão, obrigatoriamente, ser depositados e </w:t>
      </w:r>
      <w:r>
        <w:rPr>
          <w:rFonts w:ascii="Tahoma" w:eastAsia="Times New Roman" w:hAnsi="Tahoma" w:cs="Tahoma"/>
          <w:bCs/>
          <w:color w:val="000000"/>
          <w:sz w:val="21"/>
          <w:szCs w:val="21"/>
        </w:rPr>
        <w:t>administrados</w:t>
      </w:r>
      <w:r w:rsidRPr="00527370">
        <w:rPr>
          <w:rFonts w:ascii="Tahoma" w:eastAsia="Times New Roman" w:hAnsi="Tahoma" w:cs="Tahoma"/>
          <w:bCs/>
          <w:color w:val="000000"/>
          <w:sz w:val="21"/>
          <w:szCs w:val="21"/>
        </w:rPr>
        <w:t xml:space="preserve"> em conta corrente específica e de forma individualizada.</w:t>
      </w:r>
      <w:r w:rsidRPr="00527370">
        <w:rPr>
          <w:rFonts w:ascii="Tahoma" w:eastAsia="Times New Roman" w:hAnsi="Tahoma" w:cs="Tahoma"/>
          <w:bCs/>
          <w:color w:val="FF0000"/>
          <w:sz w:val="21"/>
          <w:szCs w:val="21"/>
        </w:rPr>
        <w:t xml:space="preserve"> </w:t>
      </w:r>
      <w:r w:rsidRPr="00527370">
        <w:rPr>
          <w:rFonts w:ascii="Tahoma" w:eastAsia="Times New Roman" w:hAnsi="Tahoma" w:cs="Tahoma"/>
          <w:bCs/>
          <w:sz w:val="21"/>
          <w:szCs w:val="21"/>
        </w:rPr>
        <w:t>Havendo filiais, o repasse será realizado na conta bancária da matriz e</w:t>
      </w:r>
      <w:r>
        <w:rPr>
          <w:rFonts w:ascii="Tahoma" w:eastAsia="Times New Roman" w:hAnsi="Tahoma" w:cs="Tahoma"/>
          <w:bCs/>
          <w:sz w:val="21"/>
          <w:szCs w:val="21"/>
        </w:rPr>
        <w:t>,</w:t>
      </w:r>
      <w:r w:rsidRPr="00527370">
        <w:rPr>
          <w:rFonts w:ascii="Tahoma" w:eastAsia="Times New Roman" w:hAnsi="Tahoma" w:cs="Tahoma"/>
          <w:bCs/>
          <w:sz w:val="21"/>
          <w:szCs w:val="21"/>
        </w:rPr>
        <w:t xml:space="preserve"> por conseguinte</w:t>
      </w:r>
      <w:r>
        <w:rPr>
          <w:rFonts w:ascii="Tahoma" w:eastAsia="Times New Roman" w:hAnsi="Tahoma" w:cs="Tahoma"/>
          <w:bCs/>
          <w:sz w:val="21"/>
          <w:szCs w:val="21"/>
        </w:rPr>
        <w:t>,</w:t>
      </w:r>
      <w:r w:rsidRPr="00527370">
        <w:rPr>
          <w:rFonts w:ascii="Tahoma" w:eastAsia="Times New Roman" w:hAnsi="Tahoma" w:cs="Tahoma"/>
          <w:bCs/>
          <w:sz w:val="21"/>
          <w:szCs w:val="21"/>
        </w:rPr>
        <w:t xml:space="preserve"> repassad</w:t>
      </w:r>
      <w:r>
        <w:rPr>
          <w:rFonts w:ascii="Tahoma" w:eastAsia="Times New Roman" w:hAnsi="Tahoma" w:cs="Tahoma"/>
          <w:bCs/>
          <w:sz w:val="21"/>
          <w:szCs w:val="21"/>
        </w:rPr>
        <w:t>o</w:t>
      </w:r>
      <w:r w:rsidRPr="00527370">
        <w:rPr>
          <w:rFonts w:ascii="Tahoma" w:eastAsia="Times New Roman" w:hAnsi="Tahoma" w:cs="Tahoma"/>
          <w:bCs/>
          <w:sz w:val="21"/>
          <w:szCs w:val="21"/>
        </w:rPr>
        <w:t xml:space="preserve"> </w:t>
      </w:r>
      <w:r>
        <w:rPr>
          <w:rFonts w:ascii="Tahoma" w:eastAsia="Times New Roman" w:hAnsi="Tahoma" w:cs="Tahoma"/>
          <w:bCs/>
          <w:sz w:val="21"/>
          <w:szCs w:val="21"/>
        </w:rPr>
        <w:t>à</w:t>
      </w:r>
      <w:r w:rsidRPr="00527370">
        <w:rPr>
          <w:rFonts w:ascii="Tahoma" w:eastAsia="Times New Roman" w:hAnsi="Tahoma" w:cs="Tahoma"/>
          <w:bCs/>
          <w:sz w:val="21"/>
          <w:szCs w:val="21"/>
        </w:rPr>
        <w:t>s filiais para posterior prestação de contas consolidada.</w:t>
      </w:r>
    </w:p>
    <w:p w14:paraId="6AB60E5E" w14:textId="77777777" w:rsidR="001F5242" w:rsidRPr="00527370" w:rsidRDefault="001F5242" w:rsidP="00DB7BF4">
      <w:pPr>
        <w:widowControl w:val="0"/>
        <w:autoSpaceDE w:val="0"/>
        <w:autoSpaceDN w:val="0"/>
        <w:adjustRightInd w:val="0"/>
        <w:spacing w:line="276" w:lineRule="auto"/>
        <w:rPr>
          <w:rFonts w:ascii="Tahoma" w:hAnsi="Tahoma" w:cs="Tahoma"/>
          <w:color w:val="000000"/>
          <w:sz w:val="21"/>
          <w:szCs w:val="21"/>
        </w:rPr>
      </w:pPr>
    </w:p>
    <w:p w14:paraId="65522D3F" w14:textId="77777777" w:rsidR="001F5242" w:rsidRPr="00527370" w:rsidRDefault="001F5242" w:rsidP="00DB7BF4">
      <w:pPr>
        <w:widowControl w:val="0"/>
        <w:autoSpaceDE w:val="0"/>
        <w:autoSpaceDN w:val="0"/>
        <w:adjustRightInd w:val="0"/>
        <w:spacing w:line="276" w:lineRule="auto"/>
        <w:rPr>
          <w:rFonts w:ascii="Tahoma" w:hAnsi="Tahoma" w:cs="Tahoma"/>
          <w:color w:val="000000"/>
          <w:sz w:val="21"/>
          <w:szCs w:val="21"/>
        </w:rPr>
      </w:pPr>
    </w:p>
    <w:p w14:paraId="128AC83B" w14:textId="4F61ADE9" w:rsidR="001F5242" w:rsidRPr="00DB7BF4" w:rsidRDefault="001F5242" w:rsidP="00DB7BF4">
      <w:pPr>
        <w:spacing w:line="276" w:lineRule="auto"/>
        <w:ind w:right="567"/>
        <w:outlineLvl w:val="0"/>
        <w:rPr>
          <w:rFonts w:ascii="Tahoma" w:hAnsi="Tahoma" w:cs="Tahoma"/>
          <w:b/>
          <w:sz w:val="21"/>
          <w:szCs w:val="21"/>
        </w:rPr>
      </w:pPr>
      <w:r w:rsidRPr="00527370">
        <w:rPr>
          <w:rFonts w:ascii="Tahoma" w:hAnsi="Tahoma" w:cs="Tahoma"/>
          <w:b/>
          <w:sz w:val="21"/>
          <w:szCs w:val="21"/>
        </w:rPr>
        <w:t>CLAÚSULA 7 - CRONOGRAMA DE DESEMBOLSO</w:t>
      </w:r>
    </w:p>
    <w:p w14:paraId="71302BCA" w14:textId="77777777" w:rsidR="001F5242" w:rsidRPr="00527370" w:rsidRDefault="001F5242" w:rsidP="00DB7BF4">
      <w:pPr>
        <w:spacing w:line="276" w:lineRule="auto"/>
        <w:ind w:right="567"/>
        <w:rPr>
          <w:rFonts w:ascii="Tahoma" w:hAnsi="Tahoma" w:cs="Tahoma"/>
          <w:sz w:val="21"/>
          <w:szCs w:val="21"/>
        </w:rPr>
      </w:pPr>
      <w:r w:rsidRPr="00527370">
        <w:rPr>
          <w:rFonts w:ascii="Tahoma" w:eastAsia="Calibri" w:hAnsi="Tahoma" w:cs="Tahoma"/>
          <w:b/>
          <w:sz w:val="21"/>
          <w:szCs w:val="21"/>
        </w:rPr>
        <w:t>7.1</w:t>
      </w:r>
      <w:r w:rsidRPr="00527370">
        <w:rPr>
          <w:rFonts w:ascii="Tahoma" w:eastAsia="Calibri" w:hAnsi="Tahoma" w:cs="Tahoma"/>
          <w:sz w:val="21"/>
          <w:szCs w:val="21"/>
        </w:rPr>
        <w:t xml:space="preserve"> Os recursos serão desembolsados pela </w:t>
      </w:r>
      <w:r w:rsidRPr="00527370">
        <w:rPr>
          <w:rFonts w:ascii="Tahoma" w:eastAsia="Calibri" w:hAnsi="Tahoma" w:cs="Tahoma"/>
          <w:b/>
          <w:sz w:val="21"/>
          <w:szCs w:val="21"/>
        </w:rPr>
        <w:t>CELEBRANTE</w:t>
      </w:r>
      <w:r w:rsidRPr="00527370">
        <w:rPr>
          <w:rFonts w:ascii="Tahoma" w:eastAsia="Calibri" w:hAnsi="Tahoma" w:cs="Tahoma"/>
          <w:sz w:val="21"/>
          <w:szCs w:val="21"/>
        </w:rPr>
        <w:t xml:space="preserve"> à </w:t>
      </w:r>
      <w:r w:rsidRPr="00527370">
        <w:rPr>
          <w:rFonts w:ascii="Tahoma" w:eastAsia="Calibri" w:hAnsi="Tahoma" w:cs="Tahoma"/>
          <w:b/>
          <w:sz w:val="21"/>
          <w:szCs w:val="21"/>
        </w:rPr>
        <w:t>EXECUTANTE</w:t>
      </w:r>
      <w:r w:rsidRPr="00527370">
        <w:rPr>
          <w:rFonts w:ascii="Tahoma" w:eastAsia="Calibri" w:hAnsi="Tahoma" w:cs="Tahoma"/>
          <w:sz w:val="21"/>
          <w:szCs w:val="21"/>
        </w:rPr>
        <w:t xml:space="preserve"> conforme o seguinte cronograma:</w:t>
      </w:r>
      <w:r w:rsidRPr="00527370">
        <w:rPr>
          <w:rFonts w:ascii="Tahoma" w:hAnsi="Tahoma" w:cs="Tahoma"/>
          <w:sz w:val="21"/>
          <w:szCs w:val="21"/>
        </w:rPr>
        <w:t xml:space="preserve"> </w:t>
      </w:r>
    </w:p>
    <w:tbl>
      <w:tblPr>
        <w:tblW w:w="7528" w:type="dxa"/>
        <w:jc w:val="center"/>
        <w:tblLayout w:type="fixed"/>
        <w:tblCellMar>
          <w:left w:w="70" w:type="dxa"/>
          <w:right w:w="70" w:type="dxa"/>
        </w:tblCellMar>
        <w:tblLook w:val="04A0" w:firstRow="1" w:lastRow="0" w:firstColumn="1" w:lastColumn="0" w:noHBand="0" w:noVBand="1"/>
      </w:tblPr>
      <w:tblGrid>
        <w:gridCol w:w="1731"/>
        <w:gridCol w:w="2699"/>
        <w:gridCol w:w="3098"/>
      </w:tblGrid>
      <w:tr w:rsidR="001F5242" w:rsidRPr="00527370" w14:paraId="7515AECD" w14:textId="77777777" w:rsidTr="00786E86">
        <w:trPr>
          <w:trHeight w:val="330"/>
          <w:jc w:val="center"/>
        </w:trPr>
        <w:tc>
          <w:tcPr>
            <w:tcW w:w="17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0CD29A" w14:textId="77777777" w:rsidR="001F5242" w:rsidRPr="00527370" w:rsidRDefault="001F5242" w:rsidP="00DB7BF4">
            <w:pPr>
              <w:spacing w:line="276" w:lineRule="auto"/>
              <w:jc w:val="center"/>
              <w:rPr>
                <w:rFonts w:ascii="Tahoma" w:hAnsi="Tahoma" w:cs="Tahoma"/>
                <w:b/>
                <w:bCs/>
                <w:color w:val="000000"/>
                <w:sz w:val="21"/>
                <w:szCs w:val="21"/>
              </w:rPr>
            </w:pPr>
            <w:r w:rsidRPr="00527370">
              <w:rPr>
                <w:rFonts w:ascii="Tahoma" w:hAnsi="Tahoma" w:cs="Tahoma"/>
                <w:b/>
                <w:bCs/>
                <w:color w:val="000000"/>
                <w:sz w:val="21"/>
                <w:szCs w:val="21"/>
              </w:rPr>
              <w:t>Número da parcela</w:t>
            </w:r>
          </w:p>
        </w:tc>
        <w:tc>
          <w:tcPr>
            <w:tcW w:w="2699" w:type="dxa"/>
            <w:tcBorders>
              <w:top w:val="single" w:sz="4" w:space="0" w:color="auto"/>
              <w:left w:val="nil"/>
              <w:bottom w:val="single" w:sz="4" w:space="0" w:color="auto"/>
              <w:right w:val="single" w:sz="4" w:space="0" w:color="auto"/>
            </w:tcBorders>
            <w:shd w:val="clear" w:color="000000" w:fill="FFFFFF"/>
            <w:vAlign w:val="center"/>
            <w:hideMark/>
          </w:tcPr>
          <w:p w14:paraId="66F83F46" w14:textId="77777777" w:rsidR="001F5242" w:rsidRPr="00527370" w:rsidRDefault="001F5242" w:rsidP="00DB7BF4">
            <w:pPr>
              <w:spacing w:line="276" w:lineRule="auto"/>
              <w:jc w:val="center"/>
              <w:rPr>
                <w:rFonts w:ascii="Tahoma" w:hAnsi="Tahoma" w:cs="Tahoma"/>
                <w:b/>
                <w:bCs/>
                <w:color w:val="000000"/>
                <w:sz w:val="21"/>
                <w:szCs w:val="21"/>
              </w:rPr>
            </w:pPr>
            <w:r w:rsidRPr="00527370">
              <w:rPr>
                <w:rFonts w:ascii="Tahoma" w:hAnsi="Tahoma" w:cs="Tahoma"/>
                <w:b/>
                <w:bCs/>
                <w:color w:val="000000"/>
                <w:sz w:val="21"/>
                <w:szCs w:val="21"/>
              </w:rPr>
              <w:t>Período</w:t>
            </w:r>
          </w:p>
        </w:tc>
        <w:tc>
          <w:tcPr>
            <w:tcW w:w="3098" w:type="dxa"/>
            <w:tcBorders>
              <w:top w:val="single" w:sz="4" w:space="0" w:color="auto"/>
              <w:left w:val="nil"/>
              <w:bottom w:val="single" w:sz="4" w:space="0" w:color="auto"/>
              <w:right w:val="single" w:sz="4" w:space="0" w:color="auto"/>
            </w:tcBorders>
            <w:shd w:val="clear" w:color="000000" w:fill="FFFFFF"/>
            <w:vAlign w:val="center"/>
            <w:hideMark/>
          </w:tcPr>
          <w:p w14:paraId="5CA05EC2" w14:textId="77777777" w:rsidR="001F5242" w:rsidRPr="00527370" w:rsidRDefault="001F5242" w:rsidP="00DB7BF4">
            <w:pPr>
              <w:spacing w:line="276" w:lineRule="auto"/>
              <w:jc w:val="center"/>
              <w:rPr>
                <w:rFonts w:ascii="Tahoma" w:hAnsi="Tahoma" w:cs="Tahoma"/>
                <w:b/>
                <w:bCs/>
                <w:color w:val="000000"/>
                <w:sz w:val="21"/>
                <w:szCs w:val="21"/>
              </w:rPr>
            </w:pPr>
            <w:r w:rsidRPr="00527370">
              <w:rPr>
                <w:rFonts w:ascii="Tahoma" w:hAnsi="Tahoma" w:cs="Tahoma"/>
                <w:b/>
                <w:bCs/>
                <w:color w:val="000000"/>
                <w:sz w:val="21"/>
                <w:szCs w:val="21"/>
              </w:rPr>
              <w:t>Valor - Até R$</w:t>
            </w:r>
          </w:p>
          <w:p w14:paraId="0F601BC3" w14:textId="77777777" w:rsidR="001F5242" w:rsidRPr="00527370" w:rsidRDefault="001F5242" w:rsidP="00DB7BF4">
            <w:pPr>
              <w:spacing w:line="276" w:lineRule="auto"/>
              <w:jc w:val="center"/>
              <w:rPr>
                <w:rFonts w:ascii="Tahoma" w:hAnsi="Tahoma" w:cs="Tahoma"/>
                <w:b/>
                <w:bCs/>
                <w:color w:val="000000"/>
                <w:sz w:val="21"/>
                <w:szCs w:val="21"/>
              </w:rPr>
            </w:pPr>
            <w:r w:rsidRPr="00527370">
              <w:rPr>
                <w:rFonts w:ascii="Tahoma" w:hAnsi="Tahoma" w:cs="Tahoma"/>
                <w:b/>
                <w:bCs/>
                <w:color w:val="000000"/>
                <w:sz w:val="21"/>
                <w:szCs w:val="21"/>
              </w:rPr>
              <w:t>Calculado conforme execução</w:t>
            </w:r>
          </w:p>
        </w:tc>
      </w:tr>
      <w:tr w:rsidR="001F5242" w:rsidRPr="00527370" w14:paraId="3B69BE19" w14:textId="77777777" w:rsidTr="00786E86">
        <w:trPr>
          <w:trHeight w:val="330"/>
          <w:jc w:val="center"/>
        </w:trPr>
        <w:tc>
          <w:tcPr>
            <w:tcW w:w="1731" w:type="dxa"/>
            <w:tcBorders>
              <w:top w:val="nil"/>
              <w:left w:val="single" w:sz="4" w:space="0" w:color="auto"/>
              <w:bottom w:val="single" w:sz="4" w:space="0" w:color="auto"/>
              <w:right w:val="single" w:sz="4" w:space="0" w:color="auto"/>
            </w:tcBorders>
            <w:shd w:val="clear" w:color="000000" w:fill="FFFFFF"/>
            <w:vAlign w:val="center"/>
            <w:hideMark/>
          </w:tcPr>
          <w:p w14:paraId="5BDFD9B2" w14:textId="77777777" w:rsidR="001F5242" w:rsidRPr="00527370" w:rsidRDefault="001F5242" w:rsidP="00DB7BF4">
            <w:pPr>
              <w:spacing w:line="276" w:lineRule="auto"/>
              <w:jc w:val="center"/>
              <w:rPr>
                <w:rFonts w:ascii="Tahoma" w:hAnsi="Tahoma" w:cs="Tahoma"/>
                <w:color w:val="000000"/>
                <w:sz w:val="21"/>
                <w:szCs w:val="21"/>
              </w:rPr>
            </w:pPr>
            <w:r w:rsidRPr="00527370">
              <w:rPr>
                <w:rFonts w:ascii="Tahoma" w:hAnsi="Tahoma" w:cs="Tahoma"/>
                <w:color w:val="000000"/>
                <w:sz w:val="21"/>
                <w:szCs w:val="21"/>
              </w:rPr>
              <w:t>1</w:t>
            </w:r>
          </w:p>
        </w:tc>
        <w:tc>
          <w:tcPr>
            <w:tcW w:w="2699" w:type="dxa"/>
            <w:tcBorders>
              <w:top w:val="nil"/>
              <w:left w:val="nil"/>
              <w:bottom w:val="single" w:sz="4" w:space="0" w:color="auto"/>
              <w:right w:val="single" w:sz="4" w:space="0" w:color="auto"/>
            </w:tcBorders>
            <w:shd w:val="clear" w:color="000000" w:fill="FFFFFF"/>
            <w:vAlign w:val="center"/>
            <w:hideMark/>
          </w:tcPr>
          <w:p w14:paraId="35AF58CE" w14:textId="3F78B21E" w:rsidR="001F5242" w:rsidRPr="00527370" w:rsidRDefault="001F5242" w:rsidP="00DB7BF4">
            <w:pPr>
              <w:spacing w:line="276" w:lineRule="auto"/>
              <w:jc w:val="center"/>
              <w:rPr>
                <w:rFonts w:ascii="Tahoma" w:hAnsi="Tahoma" w:cs="Tahoma"/>
                <w:color w:val="000000"/>
                <w:sz w:val="21"/>
                <w:szCs w:val="21"/>
              </w:rPr>
            </w:pPr>
            <w:r>
              <w:rPr>
                <w:rFonts w:ascii="Tahoma" w:hAnsi="Tahoma" w:cs="Tahoma"/>
                <w:color w:val="000000"/>
                <w:sz w:val="21"/>
                <w:szCs w:val="21"/>
              </w:rPr>
              <w:t>Abril/20</w:t>
            </w:r>
            <w:r w:rsidR="00DF6215">
              <w:rPr>
                <w:rFonts w:ascii="Tahoma" w:hAnsi="Tahoma" w:cs="Tahoma"/>
                <w:color w:val="000000"/>
                <w:sz w:val="21"/>
                <w:szCs w:val="21"/>
              </w:rPr>
              <w:t>20</w:t>
            </w:r>
          </w:p>
        </w:tc>
        <w:tc>
          <w:tcPr>
            <w:tcW w:w="3098" w:type="dxa"/>
            <w:tcBorders>
              <w:top w:val="nil"/>
              <w:left w:val="nil"/>
              <w:bottom w:val="single" w:sz="4" w:space="0" w:color="auto"/>
              <w:right w:val="single" w:sz="4" w:space="0" w:color="auto"/>
            </w:tcBorders>
            <w:shd w:val="clear" w:color="000000" w:fill="FFFFFF"/>
            <w:vAlign w:val="center"/>
            <w:hideMark/>
          </w:tcPr>
          <w:p w14:paraId="22EEBA31" w14:textId="4411D774" w:rsidR="001F5242" w:rsidRPr="00527370" w:rsidRDefault="001F5242" w:rsidP="00DB7BF4">
            <w:pPr>
              <w:spacing w:line="276" w:lineRule="auto"/>
              <w:jc w:val="center"/>
              <w:rPr>
                <w:rFonts w:ascii="Tahoma" w:hAnsi="Tahoma" w:cs="Tahoma"/>
                <w:color w:val="000000"/>
                <w:sz w:val="21"/>
                <w:szCs w:val="21"/>
              </w:rPr>
            </w:pPr>
            <w:r w:rsidRPr="00527370">
              <w:rPr>
                <w:rFonts w:ascii="Tahoma" w:hAnsi="Tahoma" w:cs="Tahoma"/>
                <w:color w:val="000000"/>
                <w:sz w:val="21"/>
                <w:szCs w:val="21"/>
              </w:rPr>
              <w:t>R</w:t>
            </w:r>
            <w:r>
              <w:rPr>
                <w:rFonts w:ascii="Tahoma" w:hAnsi="Tahoma" w:cs="Tahoma"/>
                <w:color w:val="000000"/>
                <w:sz w:val="21"/>
                <w:szCs w:val="21"/>
              </w:rPr>
              <w:t>$</w:t>
            </w:r>
            <w:r w:rsidR="00297941">
              <w:rPr>
                <w:rFonts w:ascii="Tahoma" w:hAnsi="Tahoma" w:cs="Tahoma"/>
                <w:color w:val="000000"/>
                <w:sz w:val="21"/>
                <w:szCs w:val="21"/>
              </w:rPr>
              <w:t xml:space="preserve"> 37.500,00</w:t>
            </w:r>
          </w:p>
        </w:tc>
      </w:tr>
      <w:tr w:rsidR="00297941" w:rsidRPr="00527370" w14:paraId="6B65C248" w14:textId="77777777" w:rsidTr="00786E86">
        <w:trPr>
          <w:trHeight w:val="330"/>
          <w:jc w:val="center"/>
        </w:trPr>
        <w:tc>
          <w:tcPr>
            <w:tcW w:w="1731" w:type="dxa"/>
            <w:tcBorders>
              <w:top w:val="nil"/>
              <w:left w:val="single" w:sz="4" w:space="0" w:color="auto"/>
              <w:bottom w:val="single" w:sz="4" w:space="0" w:color="auto"/>
              <w:right w:val="single" w:sz="4" w:space="0" w:color="auto"/>
            </w:tcBorders>
            <w:shd w:val="clear" w:color="000000" w:fill="FFFFFF"/>
            <w:vAlign w:val="center"/>
          </w:tcPr>
          <w:p w14:paraId="62AE85D1" w14:textId="77777777" w:rsidR="00297941" w:rsidRPr="00527370" w:rsidRDefault="00297941" w:rsidP="00297941">
            <w:pPr>
              <w:spacing w:line="276" w:lineRule="auto"/>
              <w:jc w:val="center"/>
              <w:rPr>
                <w:rFonts w:ascii="Tahoma" w:hAnsi="Tahoma" w:cs="Tahoma"/>
                <w:sz w:val="21"/>
                <w:szCs w:val="21"/>
              </w:rPr>
            </w:pPr>
            <w:r>
              <w:rPr>
                <w:rFonts w:ascii="Tahoma" w:hAnsi="Tahoma" w:cs="Tahoma"/>
                <w:sz w:val="21"/>
                <w:szCs w:val="21"/>
              </w:rPr>
              <w:t>2</w:t>
            </w:r>
          </w:p>
        </w:tc>
        <w:tc>
          <w:tcPr>
            <w:tcW w:w="2699" w:type="dxa"/>
            <w:tcBorders>
              <w:top w:val="nil"/>
              <w:left w:val="nil"/>
              <w:bottom w:val="single" w:sz="4" w:space="0" w:color="auto"/>
              <w:right w:val="single" w:sz="4" w:space="0" w:color="auto"/>
            </w:tcBorders>
            <w:shd w:val="clear" w:color="000000" w:fill="FFFFFF"/>
            <w:vAlign w:val="center"/>
          </w:tcPr>
          <w:p w14:paraId="5C50A0BB" w14:textId="47CE336D" w:rsidR="00297941" w:rsidRPr="00527370" w:rsidRDefault="00297941" w:rsidP="00297941">
            <w:pPr>
              <w:spacing w:line="276" w:lineRule="auto"/>
              <w:jc w:val="center"/>
              <w:rPr>
                <w:rFonts w:ascii="Tahoma" w:hAnsi="Tahoma" w:cs="Tahoma"/>
                <w:sz w:val="21"/>
                <w:szCs w:val="21"/>
              </w:rPr>
            </w:pPr>
            <w:r>
              <w:rPr>
                <w:rFonts w:ascii="Tahoma" w:hAnsi="Tahoma" w:cs="Tahoma"/>
                <w:sz w:val="21"/>
                <w:szCs w:val="21"/>
              </w:rPr>
              <w:t>Maio/2020</w:t>
            </w:r>
          </w:p>
        </w:tc>
        <w:tc>
          <w:tcPr>
            <w:tcW w:w="3098" w:type="dxa"/>
            <w:tcBorders>
              <w:top w:val="nil"/>
              <w:left w:val="nil"/>
              <w:bottom w:val="single" w:sz="4" w:space="0" w:color="auto"/>
              <w:right w:val="single" w:sz="4" w:space="0" w:color="auto"/>
            </w:tcBorders>
            <w:shd w:val="clear" w:color="auto" w:fill="auto"/>
          </w:tcPr>
          <w:p w14:paraId="1C32FECD" w14:textId="01F6628E" w:rsidR="00297941" w:rsidRPr="00527370" w:rsidRDefault="00297941" w:rsidP="00297941">
            <w:pPr>
              <w:spacing w:line="276" w:lineRule="auto"/>
              <w:jc w:val="center"/>
              <w:rPr>
                <w:rFonts w:ascii="Tahoma" w:hAnsi="Tahoma" w:cs="Tahoma"/>
                <w:color w:val="000000"/>
                <w:sz w:val="21"/>
                <w:szCs w:val="21"/>
              </w:rPr>
            </w:pPr>
            <w:r w:rsidRPr="004D1EA8">
              <w:rPr>
                <w:rFonts w:ascii="Tahoma" w:hAnsi="Tahoma" w:cs="Tahoma"/>
                <w:color w:val="000000"/>
                <w:sz w:val="21"/>
                <w:szCs w:val="21"/>
              </w:rPr>
              <w:t>R$ 37.500,00</w:t>
            </w:r>
          </w:p>
        </w:tc>
      </w:tr>
      <w:tr w:rsidR="00297941" w:rsidRPr="00527370" w14:paraId="5DCAC186" w14:textId="77777777" w:rsidTr="00786E86">
        <w:trPr>
          <w:trHeight w:val="330"/>
          <w:jc w:val="center"/>
        </w:trPr>
        <w:tc>
          <w:tcPr>
            <w:tcW w:w="1731" w:type="dxa"/>
            <w:tcBorders>
              <w:top w:val="nil"/>
              <w:left w:val="single" w:sz="4" w:space="0" w:color="auto"/>
              <w:bottom w:val="single" w:sz="4" w:space="0" w:color="auto"/>
              <w:right w:val="single" w:sz="4" w:space="0" w:color="auto"/>
            </w:tcBorders>
            <w:shd w:val="clear" w:color="000000" w:fill="FFFFFF"/>
            <w:vAlign w:val="center"/>
          </w:tcPr>
          <w:p w14:paraId="39DB2CC2" w14:textId="77777777" w:rsidR="00297941" w:rsidRPr="00527370" w:rsidRDefault="00297941" w:rsidP="00297941">
            <w:pPr>
              <w:spacing w:line="276" w:lineRule="auto"/>
              <w:jc w:val="center"/>
              <w:rPr>
                <w:rFonts w:ascii="Tahoma" w:hAnsi="Tahoma" w:cs="Tahoma"/>
                <w:sz w:val="21"/>
                <w:szCs w:val="21"/>
              </w:rPr>
            </w:pPr>
            <w:r>
              <w:rPr>
                <w:rFonts w:ascii="Tahoma" w:hAnsi="Tahoma" w:cs="Tahoma"/>
                <w:sz w:val="21"/>
                <w:szCs w:val="21"/>
              </w:rPr>
              <w:t>3</w:t>
            </w:r>
          </w:p>
        </w:tc>
        <w:tc>
          <w:tcPr>
            <w:tcW w:w="2699" w:type="dxa"/>
            <w:tcBorders>
              <w:top w:val="nil"/>
              <w:left w:val="nil"/>
              <w:bottom w:val="single" w:sz="4" w:space="0" w:color="auto"/>
              <w:right w:val="single" w:sz="4" w:space="0" w:color="auto"/>
            </w:tcBorders>
            <w:shd w:val="clear" w:color="000000" w:fill="FFFFFF"/>
            <w:vAlign w:val="center"/>
          </w:tcPr>
          <w:p w14:paraId="2850D7D5" w14:textId="5513A1B9" w:rsidR="00297941" w:rsidRPr="00527370" w:rsidRDefault="00297941" w:rsidP="00297941">
            <w:pPr>
              <w:spacing w:line="276" w:lineRule="auto"/>
              <w:jc w:val="center"/>
              <w:rPr>
                <w:rFonts w:ascii="Tahoma" w:hAnsi="Tahoma" w:cs="Tahoma"/>
                <w:sz w:val="21"/>
                <w:szCs w:val="21"/>
              </w:rPr>
            </w:pPr>
            <w:r>
              <w:rPr>
                <w:rFonts w:ascii="Tahoma" w:hAnsi="Tahoma" w:cs="Tahoma"/>
                <w:sz w:val="21"/>
                <w:szCs w:val="21"/>
              </w:rPr>
              <w:t>Junho/2020</w:t>
            </w:r>
          </w:p>
        </w:tc>
        <w:tc>
          <w:tcPr>
            <w:tcW w:w="3098" w:type="dxa"/>
            <w:tcBorders>
              <w:top w:val="nil"/>
              <w:left w:val="nil"/>
              <w:bottom w:val="single" w:sz="4" w:space="0" w:color="auto"/>
              <w:right w:val="single" w:sz="4" w:space="0" w:color="auto"/>
            </w:tcBorders>
            <w:shd w:val="clear" w:color="auto" w:fill="auto"/>
          </w:tcPr>
          <w:p w14:paraId="4074D98D" w14:textId="0E42F1D7" w:rsidR="00297941" w:rsidRPr="00527370" w:rsidRDefault="00297941" w:rsidP="00297941">
            <w:pPr>
              <w:spacing w:line="276" w:lineRule="auto"/>
              <w:jc w:val="center"/>
              <w:rPr>
                <w:rFonts w:ascii="Tahoma" w:hAnsi="Tahoma" w:cs="Tahoma"/>
                <w:color w:val="000000"/>
                <w:sz w:val="21"/>
                <w:szCs w:val="21"/>
              </w:rPr>
            </w:pPr>
            <w:r w:rsidRPr="004D1EA8">
              <w:rPr>
                <w:rFonts w:ascii="Tahoma" w:hAnsi="Tahoma" w:cs="Tahoma"/>
                <w:color w:val="000000"/>
                <w:sz w:val="21"/>
                <w:szCs w:val="21"/>
              </w:rPr>
              <w:t>R$ 37.500,00</w:t>
            </w:r>
          </w:p>
        </w:tc>
      </w:tr>
      <w:tr w:rsidR="00297941" w:rsidRPr="00527370" w14:paraId="50BB662D" w14:textId="77777777" w:rsidTr="00786E86">
        <w:trPr>
          <w:trHeight w:val="330"/>
          <w:jc w:val="center"/>
        </w:trPr>
        <w:tc>
          <w:tcPr>
            <w:tcW w:w="1731" w:type="dxa"/>
            <w:tcBorders>
              <w:top w:val="nil"/>
              <w:left w:val="single" w:sz="4" w:space="0" w:color="auto"/>
              <w:bottom w:val="single" w:sz="4" w:space="0" w:color="auto"/>
              <w:right w:val="single" w:sz="4" w:space="0" w:color="auto"/>
            </w:tcBorders>
            <w:shd w:val="clear" w:color="000000" w:fill="FFFFFF"/>
            <w:vAlign w:val="center"/>
          </w:tcPr>
          <w:p w14:paraId="466F2093" w14:textId="77777777" w:rsidR="00297941" w:rsidRPr="00527370" w:rsidRDefault="00297941" w:rsidP="00297941">
            <w:pPr>
              <w:spacing w:line="276" w:lineRule="auto"/>
              <w:jc w:val="center"/>
              <w:rPr>
                <w:rFonts w:ascii="Tahoma" w:hAnsi="Tahoma" w:cs="Tahoma"/>
                <w:sz w:val="21"/>
                <w:szCs w:val="21"/>
              </w:rPr>
            </w:pPr>
            <w:r>
              <w:rPr>
                <w:rFonts w:ascii="Tahoma" w:hAnsi="Tahoma" w:cs="Tahoma"/>
                <w:sz w:val="21"/>
                <w:szCs w:val="21"/>
              </w:rPr>
              <w:t>4</w:t>
            </w:r>
          </w:p>
        </w:tc>
        <w:tc>
          <w:tcPr>
            <w:tcW w:w="2699" w:type="dxa"/>
            <w:tcBorders>
              <w:top w:val="nil"/>
              <w:left w:val="nil"/>
              <w:bottom w:val="single" w:sz="4" w:space="0" w:color="auto"/>
              <w:right w:val="single" w:sz="4" w:space="0" w:color="auto"/>
            </w:tcBorders>
            <w:shd w:val="clear" w:color="000000" w:fill="FFFFFF"/>
            <w:vAlign w:val="center"/>
          </w:tcPr>
          <w:p w14:paraId="30417AA6" w14:textId="7942A5AD" w:rsidR="00297941" w:rsidRPr="00527370" w:rsidRDefault="00297941" w:rsidP="00297941">
            <w:pPr>
              <w:spacing w:line="276" w:lineRule="auto"/>
              <w:jc w:val="center"/>
              <w:rPr>
                <w:rFonts w:ascii="Tahoma" w:hAnsi="Tahoma" w:cs="Tahoma"/>
                <w:sz w:val="21"/>
                <w:szCs w:val="21"/>
              </w:rPr>
            </w:pPr>
            <w:r>
              <w:rPr>
                <w:rFonts w:ascii="Tahoma" w:hAnsi="Tahoma" w:cs="Tahoma"/>
                <w:sz w:val="21"/>
                <w:szCs w:val="21"/>
              </w:rPr>
              <w:t>Julho/2020</w:t>
            </w:r>
          </w:p>
        </w:tc>
        <w:tc>
          <w:tcPr>
            <w:tcW w:w="3098" w:type="dxa"/>
            <w:tcBorders>
              <w:top w:val="nil"/>
              <w:left w:val="nil"/>
              <w:bottom w:val="single" w:sz="4" w:space="0" w:color="auto"/>
              <w:right w:val="single" w:sz="4" w:space="0" w:color="auto"/>
            </w:tcBorders>
            <w:shd w:val="clear" w:color="auto" w:fill="auto"/>
          </w:tcPr>
          <w:p w14:paraId="5B0B0493" w14:textId="10C4B578" w:rsidR="00297941" w:rsidRPr="00527370" w:rsidRDefault="00297941" w:rsidP="00297941">
            <w:pPr>
              <w:spacing w:line="276" w:lineRule="auto"/>
              <w:jc w:val="center"/>
              <w:rPr>
                <w:rFonts w:ascii="Tahoma" w:hAnsi="Tahoma" w:cs="Tahoma"/>
                <w:color w:val="000000"/>
                <w:sz w:val="21"/>
                <w:szCs w:val="21"/>
              </w:rPr>
            </w:pPr>
            <w:r w:rsidRPr="004D1EA8">
              <w:rPr>
                <w:rFonts w:ascii="Tahoma" w:hAnsi="Tahoma" w:cs="Tahoma"/>
                <w:color w:val="000000"/>
                <w:sz w:val="21"/>
                <w:szCs w:val="21"/>
              </w:rPr>
              <w:t>R$ 37.500,00</w:t>
            </w:r>
          </w:p>
        </w:tc>
      </w:tr>
      <w:tr w:rsidR="00297941" w:rsidRPr="00527370" w14:paraId="594EF9B5" w14:textId="77777777" w:rsidTr="00786E86">
        <w:trPr>
          <w:trHeight w:val="330"/>
          <w:jc w:val="center"/>
        </w:trPr>
        <w:tc>
          <w:tcPr>
            <w:tcW w:w="1731" w:type="dxa"/>
            <w:tcBorders>
              <w:top w:val="nil"/>
              <w:left w:val="single" w:sz="4" w:space="0" w:color="auto"/>
              <w:bottom w:val="single" w:sz="4" w:space="0" w:color="auto"/>
              <w:right w:val="single" w:sz="4" w:space="0" w:color="auto"/>
            </w:tcBorders>
            <w:shd w:val="clear" w:color="000000" w:fill="FFFFFF"/>
            <w:vAlign w:val="center"/>
          </w:tcPr>
          <w:p w14:paraId="404B9FF8" w14:textId="77777777" w:rsidR="00297941" w:rsidRPr="00527370" w:rsidRDefault="00297941" w:rsidP="00297941">
            <w:pPr>
              <w:spacing w:line="276" w:lineRule="auto"/>
              <w:jc w:val="center"/>
              <w:rPr>
                <w:rFonts w:ascii="Tahoma" w:hAnsi="Tahoma" w:cs="Tahoma"/>
                <w:sz w:val="21"/>
                <w:szCs w:val="21"/>
              </w:rPr>
            </w:pPr>
            <w:r>
              <w:rPr>
                <w:rFonts w:ascii="Tahoma" w:hAnsi="Tahoma" w:cs="Tahoma"/>
                <w:sz w:val="21"/>
                <w:szCs w:val="21"/>
              </w:rPr>
              <w:t>5</w:t>
            </w:r>
          </w:p>
        </w:tc>
        <w:tc>
          <w:tcPr>
            <w:tcW w:w="2699" w:type="dxa"/>
            <w:tcBorders>
              <w:top w:val="nil"/>
              <w:left w:val="nil"/>
              <w:bottom w:val="single" w:sz="4" w:space="0" w:color="auto"/>
              <w:right w:val="single" w:sz="4" w:space="0" w:color="auto"/>
            </w:tcBorders>
            <w:shd w:val="clear" w:color="000000" w:fill="FFFFFF"/>
            <w:vAlign w:val="center"/>
          </w:tcPr>
          <w:p w14:paraId="3044BBD8" w14:textId="7E2EB244" w:rsidR="00297941" w:rsidRPr="00527370" w:rsidRDefault="00297941" w:rsidP="00297941">
            <w:pPr>
              <w:spacing w:line="276" w:lineRule="auto"/>
              <w:jc w:val="center"/>
              <w:rPr>
                <w:rFonts w:ascii="Tahoma" w:hAnsi="Tahoma" w:cs="Tahoma"/>
                <w:sz w:val="21"/>
                <w:szCs w:val="21"/>
              </w:rPr>
            </w:pPr>
            <w:r>
              <w:rPr>
                <w:rFonts w:ascii="Tahoma" w:hAnsi="Tahoma" w:cs="Tahoma"/>
                <w:sz w:val="21"/>
                <w:szCs w:val="21"/>
              </w:rPr>
              <w:t>Agosto/2020</w:t>
            </w:r>
          </w:p>
        </w:tc>
        <w:tc>
          <w:tcPr>
            <w:tcW w:w="3098" w:type="dxa"/>
            <w:tcBorders>
              <w:top w:val="nil"/>
              <w:left w:val="nil"/>
              <w:bottom w:val="single" w:sz="4" w:space="0" w:color="auto"/>
              <w:right w:val="single" w:sz="4" w:space="0" w:color="auto"/>
            </w:tcBorders>
            <w:shd w:val="clear" w:color="auto" w:fill="auto"/>
          </w:tcPr>
          <w:p w14:paraId="57E723A3" w14:textId="75F9A967" w:rsidR="00297941" w:rsidRPr="00527370" w:rsidRDefault="00297941" w:rsidP="00297941">
            <w:pPr>
              <w:spacing w:line="276" w:lineRule="auto"/>
              <w:jc w:val="center"/>
              <w:rPr>
                <w:rFonts w:ascii="Tahoma" w:hAnsi="Tahoma" w:cs="Tahoma"/>
                <w:color w:val="000000"/>
                <w:sz w:val="21"/>
                <w:szCs w:val="21"/>
              </w:rPr>
            </w:pPr>
            <w:r w:rsidRPr="004D1EA8">
              <w:rPr>
                <w:rFonts w:ascii="Tahoma" w:hAnsi="Tahoma" w:cs="Tahoma"/>
                <w:color w:val="000000"/>
                <w:sz w:val="21"/>
                <w:szCs w:val="21"/>
              </w:rPr>
              <w:t>R$ 37.500,00</w:t>
            </w:r>
          </w:p>
        </w:tc>
      </w:tr>
      <w:tr w:rsidR="00297941" w:rsidRPr="00527370" w14:paraId="6A588EB9" w14:textId="77777777" w:rsidTr="00786E86">
        <w:trPr>
          <w:trHeight w:val="330"/>
          <w:jc w:val="center"/>
        </w:trPr>
        <w:tc>
          <w:tcPr>
            <w:tcW w:w="1731" w:type="dxa"/>
            <w:tcBorders>
              <w:top w:val="nil"/>
              <w:left w:val="single" w:sz="4" w:space="0" w:color="auto"/>
              <w:bottom w:val="single" w:sz="4" w:space="0" w:color="auto"/>
              <w:right w:val="single" w:sz="4" w:space="0" w:color="auto"/>
            </w:tcBorders>
            <w:shd w:val="clear" w:color="000000" w:fill="FFFFFF"/>
            <w:vAlign w:val="center"/>
          </w:tcPr>
          <w:p w14:paraId="45CE7842" w14:textId="77777777" w:rsidR="00297941" w:rsidRPr="00527370" w:rsidRDefault="00297941" w:rsidP="00297941">
            <w:pPr>
              <w:spacing w:line="276" w:lineRule="auto"/>
              <w:jc w:val="center"/>
              <w:rPr>
                <w:rFonts w:ascii="Tahoma" w:hAnsi="Tahoma" w:cs="Tahoma"/>
                <w:sz w:val="21"/>
                <w:szCs w:val="21"/>
              </w:rPr>
            </w:pPr>
            <w:r>
              <w:rPr>
                <w:rFonts w:ascii="Tahoma" w:hAnsi="Tahoma" w:cs="Tahoma"/>
                <w:sz w:val="21"/>
                <w:szCs w:val="21"/>
              </w:rPr>
              <w:t>6</w:t>
            </w:r>
          </w:p>
        </w:tc>
        <w:tc>
          <w:tcPr>
            <w:tcW w:w="2699" w:type="dxa"/>
            <w:tcBorders>
              <w:top w:val="nil"/>
              <w:left w:val="nil"/>
              <w:bottom w:val="single" w:sz="4" w:space="0" w:color="auto"/>
              <w:right w:val="single" w:sz="4" w:space="0" w:color="auto"/>
            </w:tcBorders>
            <w:shd w:val="clear" w:color="000000" w:fill="FFFFFF"/>
            <w:vAlign w:val="center"/>
          </w:tcPr>
          <w:p w14:paraId="1CE85E36" w14:textId="7E0E5663" w:rsidR="00297941" w:rsidRPr="00527370" w:rsidRDefault="00297941" w:rsidP="00297941">
            <w:pPr>
              <w:spacing w:line="276" w:lineRule="auto"/>
              <w:jc w:val="center"/>
              <w:rPr>
                <w:rFonts w:ascii="Tahoma" w:hAnsi="Tahoma" w:cs="Tahoma"/>
                <w:sz w:val="21"/>
                <w:szCs w:val="21"/>
              </w:rPr>
            </w:pPr>
            <w:r>
              <w:rPr>
                <w:rFonts w:ascii="Tahoma" w:hAnsi="Tahoma" w:cs="Tahoma"/>
                <w:sz w:val="21"/>
                <w:szCs w:val="21"/>
              </w:rPr>
              <w:t>Setembro/2020</w:t>
            </w:r>
          </w:p>
        </w:tc>
        <w:tc>
          <w:tcPr>
            <w:tcW w:w="3098" w:type="dxa"/>
            <w:tcBorders>
              <w:top w:val="nil"/>
              <w:left w:val="nil"/>
              <w:bottom w:val="single" w:sz="4" w:space="0" w:color="auto"/>
              <w:right w:val="single" w:sz="4" w:space="0" w:color="auto"/>
            </w:tcBorders>
            <w:shd w:val="clear" w:color="auto" w:fill="auto"/>
          </w:tcPr>
          <w:p w14:paraId="1972F61E" w14:textId="33792F12" w:rsidR="00297941" w:rsidRPr="00527370" w:rsidRDefault="00297941" w:rsidP="00297941">
            <w:pPr>
              <w:spacing w:line="276" w:lineRule="auto"/>
              <w:jc w:val="center"/>
              <w:rPr>
                <w:rFonts w:ascii="Tahoma" w:hAnsi="Tahoma" w:cs="Tahoma"/>
                <w:color w:val="000000"/>
                <w:sz w:val="21"/>
                <w:szCs w:val="21"/>
              </w:rPr>
            </w:pPr>
            <w:r w:rsidRPr="004D1EA8">
              <w:rPr>
                <w:rFonts w:ascii="Tahoma" w:hAnsi="Tahoma" w:cs="Tahoma"/>
                <w:color w:val="000000"/>
                <w:sz w:val="21"/>
                <w:szCs w:val="21"/>
              </w:rPr>
              <w:t>R$ 37.500,00</w:t>
            </w:r>
          </w:p>
        </w:tc>
      </w:tr>
      <w:tr w:rsidR="00297941" w:rsidRPr="00527370" w14:paraId="3EE64AF5" w14:textId="77777777" w:rsidTr="00786E86">
        <w:trPr>
          <w:trHeight w:val="330"/>
          <w:jc w:val="center"/>
        </w:trPr>
        <w:tc>
          <w:tcPr>
            <w:tcW w:w="1731" w:type="dxa"/>
            <w:tcBorders>
              <w:top w:val="nil"/>
              <w:left w:val="single" w:sz="4" w:space="0" w:color="auto"/>
              <w:bottom w:val="single" w:sz="4" w:space="0" w:color="auto"/>
              <w:right w:val="single" w:sz="4" w:space="0" w:color="auto"/>
            </w:tcBorders>
            <w:shd w:val="clear" w:color="000000" w:fill="FFFFFF"/>
            <w:vAlign w:val="center"/>
            <w:hideMark/>
          </w:tcPr>
          <w:p w14:paraId="62684764" w14:textId="77777777" w:rsidR="00297941" w:rsidRPr="00527370" w:rsidRDefault="00297941" w:rsidP="00297941">
            <w:pPr>
              <w:spacing w:line="276" w:lineRule="auto"/>
              <w:jc w:val="center"/>
              <w:rPr>
                <w:rFonts w:ascii="Tahoma" w:hAnsi="Tahoma" w:cs="Tahoma"/>
                <w:sz w:val="21"/>
                <w:szCs w:val="21"/>
              </w:rPr>
            </w:pPr>
            <w:r>
              <w:rPr>
                <w:rFonts w:ascii="Tahoma" w:hAnsi="Tahoma" w:cs="Tahoma"/>
                <w:sz w:val="21"/>
                <w:szCs w:val="21"/>
              </w:rPr>
              <w:t>7</w:t>
            </w:r>
          </w:p>
        </w:tc>
        <w:tc>
          <w:tcPr>
            <w:tcW w:w="2699" w:type="dxa"/>
            <w:tcBorders>
              <w:top w:val="nil"/>
              <w:left w:val="nil"/>
              <w:bottom w:val="single" w:sz="4" w:space="0" w:color="auto"/>
              <w:right w:val="single" w:sz="4" w:space="0" w:color="auto"/>
            </w:tcBorders>
            <w:shd w:val="clear" w:color="000000" w:fill="FFFFFF"/>
            <w:vAlign w:val="center"/>
            <w:hideMark/>
          </w:tcPr>
          <w:p w14:paraId="5587AEA7" w14:textId="1458A3EB" w:rsidR="00297941" w:rsidRPr="00527370" w:rsidRDefault="00297941" w:rsidP="00297941">
            <w:pPr>
              <w:spacing w:line="276" w:lineRule="auto"/>
              <w:jc w:val="center"/>
              <w:rPr>
                <w:rFonts w:ascii="Tahoma" w:hAnsi="Tahoma" w:cs="Tahoma"/>
                <w:sz w:val="21"/>
                <w:szCs w:val="21"/>
              </w:rPr>
            </w:pPr>
            <w:r>
              <w:rPr>
                <w:rFonts w:ascii="Tahoma" w:hAnsi="Tahoma" w:cs="Tahoma"/>
                <w:sz w:val="21"/>
                <w:szCs w:val="21"/>
              </w:rPr>
              <w:t>Outubro/2020</w:t>
            </w:r>
          </w:p>
        </w:tc>
        <w:tc>
          <w:tcPr>
            <w:tcW w:w="3098" w:type="dxa"/>
            <w:tcBorders>
              <w:top w:val="nil"/>
              <w:left w:val="nil"/>
              <w:bottom w:val="single" w:sz="4" w:space="0" w:color="auto"/>
              <w:right w:val="single" w:sz="4" w:space="0" w:color="auto"/>
            </w:tcBorders>
            <w:shd w:val="clear" w:color="auto" w:fill="auto"/>
            <w:hideMark/>
          </w:tcPr>
          <w:p w14:paraId="51442903" w14:textId="2D0F6FB4" w:rsidR="00297941" w:rsidRPr="00527370" w:rsidRDefault="00297941" w:rsidP="00297941">
            <w:pPr>
              <w:spacing w:line="276" w:lineRule="auto"/>
              <w:jc w:val="center"/>
              <w:rPr>
                <w:rFonts w:ascii="Tahoma" w:hAnsi="Tahoma" w:cs="Tahoma"/>
                <w:sz w:val="21"/>
                <w:szCs w:val="21"/>
              </w:rPr>
            </w:pPr>
            <w:r w:rsidRPr="004D1EA8">
              <w:rPr>
                <w:rFonts w:ascii="Tahoma" w:hAnsi="Tahoma" w:cs="Tahoma"/>
                <w:color w:val="000000"/>
                <w:sz w:val="21"/>
                <w:szCs w:val="21"/>
              </w:rPr>
              <w:t>R$ 37.500,00</w:t>
            </w:r>
          </w:p>
        </w:tc>
      </w:tr>
      <w:tr w:rsidR="00297941" w:rsidRPr="00527370" w14:paraId="42F2D166" w14:textId="77777777" w:rsidTr="00786E86">
        <w:trPr>
          <w:trHeight w:val="330"/>
          <w:jc w:val="center"/>
        </w:trPr>
        <w:tc>
          <w:tcPr>
            <w:tcW w:w="1731" w:type="dxa"/>
            <w:tcBorders>
              <w:top w:val="nil"/>
              <w:left w:val="single" w:sz="4" w:space="0" w:color="auto"/>
              <w:bottom w:val="single" w:sz="4" w:space="0" w:color="auto"/>
              <w:right w:val="single" w:sz="4" w:space="0" w:color="auto"/>
            </w:tcBorders>
            <w:shd w:val="clear" w:color="000000" w:fill="FFFFFF"/>
            <w:vAlign w:val="center"/>
            <w:hideMark/>
          </w:tcPr>
          <w:p w14:paraId="23D65DF1" w14:textId="77777777" w:rsidR="00297941" w:rsidRPr="00527370" w:rsidRDefault="00297941" w:rsidP="00297941">
            <w:pPr>
              <w:spacing w:line="276" w:lineRule="auto"/>
              <w:jc w:val="center"/>
              <w:rPr>
                <w:rFonts w:ascii="Tahoma" w:hAnsi="Tahoma" w:cs="Tahoma"/>
                <w:sz w:val="21"/>
                <w:szCs w:val="21"/>
              </w:rPr>
            </w:pPr>
            <w:r>
              <w:rPr>
                <w:rFonts w:ascii="Tahoma" w:hAnsi="Tahoma" w:cs="Tahoma"/>
                <w:sz w:val="21"/>
                <w:szCs w:val="21"/>
              </w:rPr>
              <w:t>8</w:t>
            </w:r>
          </w:p>
        </w:tc>
        <w:tc>
          <w:tcPr>
            <w:tcW w:w="2699" w:type="dxa"/>
            <w:tcBorders>
              <w:top w:val="nil"/>
              <w:left w:val="nil"/>
              <w:bottom w:val="single" w:sz="4" w:space="0" w:color="auto"/>
              <w:right w:val="single" w:sz="4" w:space="0" w:color="auto"/>
            </w:tcBorders>
            <w:shd w:val="clear" w:color="000000" w:fill="FFFFFF"/>
            <w:vAlign w:val="center"/>
            <w:hideMark/>
          </w:tcPr>
          <w:p w14:paraId="71DE9E38" w14:textId="6849879F" w:rsidR="00297941" w:rsidRPr="00527370" w:rsidRDefault="00297941" w:rsidP="00297941">
            <w:pPr>
              <w:spacing w:line="276" w:lineRule="auto"/>
              <w:jc w:val="center"/>
              <w:rPr>
                <w:rFonts w:ascii="Tahoma" w:hAnsi="Tahoma" w:cs="Tahoma"/>
                <w:sz w:val="21"/>
                <w:szCs w:val="21"/>
              </w:rPr>
            </w:pPr>
            <w:r>
              <w:rPr>
                <w:rFonts w:ascii="Tahoma" w:hAnsi="Tahoma" w:cs="Tahoma"/>
                <w:sz w:val="21"/>
                <w:szCs w:val="21"/>
              </w:rPr>
              <w:t>Novembro/2020</w:t>
            </w:r>
          </w:p>
        </w:tc>
        <w:tc>
          <w:tcPr>
            <w:tcW w:w="3098" w:type="dxa"/>
            <w:tcBorders>
              <w:top w:val="nil"/>
              <w:left w:val="nil"/>
              <w:bottom w:val="single" w:sz="4" w:space="0" w:color="auto"/>
              <w:right w:val="single" w:sz="4" w:space="0" w:color="auto"/>
            </w:tcBorders>
            <w:shd w:val="clear" w:color="auto" w:fill="auto"/>
            <w:hideMark/>
          </w:tcPr>
          <w:p w14:paraId="0468C8FA" w14:textId="752D826D" w:rsidR="00297941" w:rsidRPr="00527370" w:rsidRDefault="00297941" w:rsidP="00297941">
            <w:pPr>
              <w:spacing w:line="276" w:lineRule="auto"/>
              <w:jc w:val="center"/>
              <w:rPr>
                <w:rFonts w:ascii="Tahoma" w:hAnsi="Tahoma" w:cs="Tahoma"/>
                <w:sz w:val="21"/>
                <w:szCs w:val="21"/>
              </w:rPr>
            </w:pPr>
            <w:r w:rsidRPr="004D1EA8">
              <w:rPr>
                <w:rFonts w:ascii="Tahoma" w:hAnsi="Tahoma" w:cs="Tahoma"/>
                <w:color w:val="000000"/>
                <w:sz w:val="21"/>
                <w:szCs w:val="21"/>
              </w:rPr>
              <w:t>R$ 37.500,00</w:t>
            </w:r>
          </w:p>
        </w:tc>
      </w:tr>
      <w:tr w:rsidR="00297941" w:rsidRPr="00527370" w14:paraId="3B275A30" w14:textId="77777777" w:rsidTr="00786E86">
        <w:trPr>
          <w:trHeight w:val="330"/>
          <w:jc w:val="center"/>
        </w:trPr>
        <w:tc>
          <w:tcPr>
            <w:tcW w:w="1731" w:type="dxa"/>
            <w:tcBorders>
              <w:top w:val="nil"/>
              <w:left w:val="single" w:sz="4" w:space="0" w:color="auto"/>
              <w:bottom w:val="single" w:sz="4" w:space="0" w:color="auto"/>
              <w:right w:val="single" w:sz="4" w:space="0" w:color="auto"/>
            </w:tcBorders>
            <w:shd w:val="clear" w:color="000000" w:fill="FFFFFF"/>
            <w:vAlign w:val="center"/>
          </w:tcPr>
          <w:p w14:paraId="785800D4" w14:textId="77777777" w:rsidR="00297941" w:rsidRPr="00527370" w:rsidRDefault="00297941" w:rsidP="00297941">
            <w:pPr>
              <w:spacing w:line="276" w:lineRule="auto"/>
              <w:jc w:val="center"/>
              <w:rPr>
                <w:rFonts w:ascii="Tahoma" w:hAnsi="Tahoma" w:cs="Tahoma"/>
                <w:sz w:val="21"/>
                <w:szCs w:val="21"/>
              </w:rPr>
            </w:pPr>
            <w:r>
              <w:rPr>
                <w:rFonts w:ascii="Tahoma" w:hAnsi="Tahoma" w:cs="Tahoma"/>
                <w:sz w:val="21"/>
                <w:szCs w:val="21"/>
              </w:rPr>
              <w:t>9</w:t>
            </w:r>
          </w:p>
        </w:tc>
        <w:tc>
          <w:tcPr>
            <w:tcW w:w="2699" w:type="dxa"/>
            <w:tcBorders>
              <w:top w:val="nil"/>
              <w:left w:val="nil"/>
              <w:bottom w:val="single" w:sz="4" w:space="0" w:color="auto"/>
              <w:right w:val="single" w:sz="4" w:space="0" w:color="auto"/>
            </w:tcBorders>
            <w:shd w:val="clear" w:color="000000" w:fill="FFFFFF"/>
            <w:vAlign w:val="center"/>
          </w:tcPr>
          <w:p w14:paraId="6324CFDB" w14:textId="2A0971FC" w:rsidR="00297941" w:rsidRPr="00527370" w:rsidRDefault="00297941" w:rsidP="00297941">
            <w:pPr>
              <w:spacing w:line="276" w:lineRule="auto"/>
              <w:jc w:val="center"/>
              <w:rPr>
                <w:rFonts w:ascii="Tahoma" w:hAnsi="Tahoma" w:cs="Tahoma"/>
                <w:sz w:val="21"/>
                <w:szCs w:val="21"/>
              </w:rPr>
            </w:pPr>
            <w:r>
              <w:rPr>
                <w:rFonts w:ascii="Tahoma" w:hAnsi="Tahoma" w:cs="Tahoma"/>
                <w:sz w:val="21"/>
                <w:szCs w:val="21"/>
              </w:rPr>
              <w:t>Dezembro/2020</w:t>
            </w:r>
          </w:p>
        </w:tc>
        <w:tc>
          <w:tcPr>
            <w:tcW w:w="3098" w:type="dxa"/>
            <w:tcBorders>
              <w:top w:val="nil"/>
              <w:left w:val="nil"/>
              <w:bottom w:val="single" w:sz="4" w:space="0" w:color="auto"/>
              <w:right w:val="single" w:sz="4" w:space="0" w:color="auto"/>
            </w:tcBorders>
            <w:shd w:val="clear" w:color="auto" w:fill="auto"/>
          </w:tcPr>
          <w:p w14:paraId="1646F4BB" w14:textId="67011EF9" w:rsidR="00297941" w:rsidRPr="00527370" w:rsidRDefault="00297941" w:rsidP="00297941">
            <w:pPr>
              <w:spacing w:line="276" w:lineRule="auto"/>
              <w:jc w:val="center"/>
              <w:rPr>
                <w:rFonts w:ascii="Tahoma" w:hAnsi="Tahoma" w:cs="Tahoma"/>
                <w:color w:val="000000"/>
                <w:sz w:val="21"/>
                <w:szCs w:val="21"/>
              </w:rPr>
            </w:pPr>
            <w:r w:rsidRPr="004D1EA8">
              <w:rPr>
                <w:rFonts w:ascii="Tahoma" w:hAnsi="Tahoma" w:cs="Tahoma"/>
                <w:color w:val="000000"/>
                <w:sz w:val="21"/>
                <w:szCs w:val="21"/>
              </w:rPr>
              <w:t>R$ 37.500,00</w:t>
            </w:r>
          </w:p>
        </w:tc>
      </w:tr>
      <w:tr w:rsidR="00297941" w:rsidRPr="00527370" w14:paraId="5EAE634B" w14:textId="77777777" w:rsidTr="00786E86">
        <w:trPr>
          <w:trHeight w:val="330"/>
          <w:jc w:val="center"/>
        </w:trPr>
        <w:tc>
          <w:tcPr>
            <w:tcW w:w="1731" w:type="dxa"/>
            <w:tcBorders>
              <w:top w:val="nil"/>
              <w:left w:val="single" w:sz="4" w:space="0" w:color="auto"/>
              <w:bottom w:val="single" w:sz="4" w:space="0" w:color="auto"/>
              <w:right w:val="single" w:sz="4" w:space="0" w:color="auto"/>
            </w:tcBorders>
            <w:shd w:val="clear" w:color="000000" w:fill="FFFFFF"/>
            <w:vAlign w:val="center"/>
          </w:tcPr>
          <w:p w14:paraId="6FBBBC60" w14:textId="77777777" w:rsidR="00297941" w:rsidRPr="00527370" w:rsidRDefault="00297941" w:rsidP="00297941">
            <w:pPr>
              <w:spacing w:line="276" w:lineRule="auto"/>
              <w:jc w:val="center"/>
              <w:rPr>
                <w:rFonts w:ascii="Tahoma" w:hAnsi="Tahoma" w:cs="Tahoma"/>
                <w:sz w:val="21"/>
                <w:szCs w:val="21"/>
              </w:rPr>
            </w:pPr>
            <w:r>
              <w:rPr>
                <w:rFonts w:ascii="Tahoma" w:hAnsi="Tahoma" w:cs="Tahoma"/>
                <w:sz w:val="21"/>
                <w:szCs w:val="21"/>
              </w:rPr>
              <w:t>10</w:t>
            </w:r>
          </w:p>
        </w:tc>
        <w:tc>
          <w:tcPr>
            <w:tcW w:w="2699" w:type="dxa"/>
            <w:tcBorders>
              <w:top w:val="nil"/>
              <w:left w:val="nil"/>
              <w:bottom w:val="single" w:sz="4" w:space="0" w:color="auto"/>
              <w:right w:val="single" w:sz="4" w:space="0" w:color="auto"/>
            </w:tcBorders>
            <w:shd w:val="clear" w:color="000000" w:fill="FFFFFF"/>
            <w:vAlign w:val="center"/>
          </w:tcPr>
          <w:p w14:paraId="1036A005" w14:textId="44453BF2" w:rsidR="00297941" w:rsidRPr="00527370" w:rsidRDefault="00297941" w:rsidP="00297941">
            <w:pPr>
              <w:spacing w:line="276" w:lineRule="auto"/>
              <w:jc w:val="center"/>
              <w:rPr>
                <w:rFonts w:ascii="Tahoma" w:hAnsi="Tahoma" w:cs="Tahoma"/>
                <w:sz w:val="21"/>
                <w:szCs w:val="21"/>
              </w:rPr>
            </w:pPr>
            <w:r>
              <w:rPr>
                <w:rFonts w:ascii="Tahoma" w:hAnsi="Tahoma" w:cs="Tahoma"/>
                <w:sz w:val="21"/>
                <w:szCs w:val="21"/>
              </w:rPr>
              <w:t>Janeiro/2021</w:t>
            </w:r>
          </w:p>
        </w:tc>
        <w:tc>
          <w:tcPr>
            <w:tcW w:w="3098" w:type="dxa"/>
            <w:tcBorders>
              <w:top w:val="nil"/>
              <w:left w:val="nil"/>
              <w:bottom w:val="single" w:sz="4" w:space="0" w:color="auto"/>
              <w:right w:val="single" w:sz="4" w:space="0" w:color="auto"/>
            </w:tcBorders>
            <w:shd w:val="clear" w:color="auto" w:fill="auto"/>
          </w:tcPr>
          <w:p w14:paraId="1AA59E16" w14:textId="07E3D3A0" w:rsidR="00297941" w:rsidRPr="00527370" w:rsidRDefault="00297941" w:rsidP="00297941">
            <w:pPr>
              <w:spacing w:line="276" w:lineRule="auto"/>
              <w:jc w:val="center"/>
              <w:rPr>
                <w:rFonts w:ascii="Tahoma" w:hAnsi="Tahoma" w:cs="Tahoma"/>
                <w:color w:val="000000"/>
                <w:sz w:val="21"/>
                <w:szCs w:val="21"/>
              </w:rPr>
            </w:pPr>
            <w:r w:rsidRPr="004D1EA8">
              <w:rPr>
                <w:rFonts w:ascii="Tahoma" w:hAnsi="Tahoma" w:cs="Tahoma"/>
                <w:color w:val="000000"/>
                <w:sz w:val="21"/>
                <w:szCs w:val="21"/>
              </w:rPr>
              <w:t>R$ 37.500,00</w:t>
            </w:r>
          </w:p>
        </w:tc>
      </w:tr>
      <w:tr w:rsidR="00297941" w:rsidRPr="00527370" w14:paraId="0250080B" w14:textId="77777777" w:rsidTr="00786E86">
        <w:trPr>
          <w:trHeight w:val="330"/>
          <w:jc w:val="center"/>
        </w:trPr>
        <w:tc>
          <w:tcPr>
            <w:tcW w:w="1731" w:type="dxa"/>
            <w:tcBorders>
              <w:top w:val="nil"/>
              <w:left w:val="single" w:sz="4" w:space="0" w:color="auto"/>
              <w:bottom w:val="single" w:sz="4" w:space="0" w:color="auto"/>
              <w:right w:val="single" w:sz="4" w:space="0" w:color="auto"/>
            </w:tcBorders>
            <w:shd w:val="clear" w:color="000000" w:fill="FFFFFF"/>
            <w:vAlign w:val="center"/>
          </w:tcPr>
          <w:p w14:paraId="63242204" w14:textId="77777777" w:rsidR="00297941" w:rsidRPr="00527370" w:rsidRDefault="00297941" w:rsidP="00297941">
            <w:pPr>
              <w:spacing w:line="276" w:lineRule="auto"/>
              <w:jc w:val="center"/>
              <w:rPr>
                <w:rFonts w:ascii="Tahoma" w:hAnsi="Tahoma" w:cs="Tahoma"/>
                <w:sz w:val="21"/>
                <w:szCs w:val="21"/>
              </w:rPr>
            </w:pPr>
            <w:r>
              <w:rPr>
                <w:rFonts w:ascii="Tahoma" w:hAnsi="Tahoma" w:cs="Tahoma"/>
                <w:sz w:val="21"/>
                <w:szCs w:val="21"/>
              </w:rPr>
              <w:t>11</w:t>
            </w:r>
          </w:p>
        </w:tc>
        <w:tc>
          <w:tcPr>
            <w:tcW w:w="2699" w:type="dxa"/>
            <w:tcBorders>
              <w:top w:val="nil"/>
              <w:left w:val="nil"/>
              <w:bottom w:val="single" w:sz="4" w:space="0" w:color="auto"/>
              <w:right w:val="single" w:sz="4" w:space="0" w:color="auto"/>
            </w:tcBorders>
            <w:shd w:val="clear" w:color="000000" w:fill="FFFFFF"/>
            <w:vAlign w:val="center"/>
          </w:tcPr>
          <w:p w14:paraId="7C39D143" w14:textId="00EF08A9" w:rsidR="00297941" w:rsidRPr="00527370" w:rsidRDefault="00297941" w:rsidP="00297941">
            <w:pPr>
              <w:spacing w:line="276" w:lineRule="auto"/>
              <w:jc w:val="center"/>
              <w:rPr>
                <w:rFonts w:ascii="Tahoma" w:hAnsi="Tahoma" w:cs="Tahoma"/>
                <w:sz w:val="21"/>
                <w:szCs w:val="21"/>
              </w:rPr>
            </w:pPr>
            <w:r>
              <w:rPr>
                <w:rFonts w:ascii="Tahoma" w:hAnsi="Tahoma" w:cs="Tahoma"/>
                <w:sz w:val="21"/>
                <w:szCs w:val="21"/>
              </w:rPr>
              <w:t>Fevereiro/2021</w:t>
            </w:r>
          </w:p>
        </w:tc>
        <w:tc>
          <w:tcPr>
            <w:tcW w:w="3098" w:type="dxa"/>
            <w:tcBorders>
              <w:top w:val="nil"/>
              <w:left w:val="nil"/>
              <w:bottom w:val="single" w:sz="4" w:space="0" w:color="auto"/>
              <w:right w:val="single" w:sz="4" w:space="0" w:color="auto"/>
            </w:tcBorders>
            <w:shd w:val="clear" w:color="auto" w:fill="auto"/>
          </w:tcPr>
          <w:p w14:paraId="511DE110" w14:textId="394B3AF3" w:rsidR="00297941" w:rsidRPr="00527370" w:rsidRDefault="00297941" w:rsidP="00297941">
            <w:pPr>
              <w:spacing w:line="276" w:lineRule="auto"/>
              <w:jc w:val="center"/>
              <w:rPr>
                <w:rFonts w:ascii="Tahoma" w:hAnsi="Tahoma" w:cs="Tahoma"/>
                <w:color w:val="000000"/>
                <w:sz w:val="21"/>
                <w:szCs w:val="21"/>
              </w:rPr>
            </w:pPr>
            <w:r w:rsidRPr="004D1EA8">
              <w:rPr>
                <w:rFonts w:ascii="Tahoma" w:hAnsi="Tahoma" w:cs="Tahoma"/>
                <w:color w:val="000000"/>
                <w:sz w:val="21"/>
                <w:szCs w:val="21"/>
              </w:rPr>
              <w:t>R$ 37.500,00</w:t>
            </w:r>
          </w:p>
        </w:tc>
      </w:tr>
      <w:tr w:rsidR="00297941" w:rsidRPr="00527370" w14:paraId="359B1C7F" w14:textId="77777777" w:rsidTr="00786E86">
        <w:trPr>
          <w:trHeight w:val="330"/>
          <w:jc w:val="center"/>
        </w:trPr>
        <w:tc>
          <w:tcPr>
            <w:tcW w:w="1731" w:type="dxa"/>
            <w:tcBorders>
              <w:top w:val="nil"/>
              <w:left w:val="single" w:sz="4" w:space="0" w:color="auto"/>
              <w:bottom w:val="single" w:sz="4" w:space="0" w:color="auto"/>
              <w:right w:val="single" w:sz="4" w:space="0" w:color="auto"/>
            </w:tcBorders>
            <w:shd w:val="clear" w:color="000000" w:fill="FFFFFF"/>
            <w:vAlign w:val="center"/>
            <w:hideMark/>
          </w:tcPr>
          <w:p w14:paraId="535150AE" w14:textId="77777777" w:rsidR="00297941" w:rsidRPr="00527370" w:rsidRDefault="00297941" w:rsidP="00297941">
            <w:pPr>
              <w:spacing w:line="276" w:lineRule="auto"/>
              <w:jc w:val="center"/>
              <w:rPr>
                <w:rFonts w:ascii="Tahoma" w:hAnsi="Tahoma" w:cs="Tahoma"/>
                <w:sz w:val="21"/>
                <w:szCs w:val="21"/>
              </w:rPr>
            </w:pPr>
            <w:r>
              <w:rPr>
                <w:rFonts w:ascii="Tahoma" w:hAnsi="Tahoma" w:cs="Tahoma"/>
                <w:sz w:val="21"/>
                <w:szCs w:val="21"/>
              </w:rPr>
              <w:t>12</w:t>
            </w:r>
          </w:p>
        </w:tc>
        <w:tc>
          <w:tcPr>
            <w:tcW w:w="2699" w:type="dxa"/>
            <w:tcBorders>
              <w:top w:val="nil"/>
              <w:left w:val="nil"/>
              <w:bottom w:val="single" w:sz="4" w:space="0" w:color="auto"/>
              <w:right w:val="single" w:sz="4" w:space="0" w:color="auto"/>
            </w:tcBorders>
            <w:shd w:val="clear" w:color="000000" w:fill="FFFFFF"/>
            <w:vAlign w:val="center"/>
            <w:hideMark/>
          </w:tcPr>
          <w:p w14:paraId="71911660" w14:textId="4B6EBC0D" w:rsidR="00297941" w:rsidRPr="00527370" w:rsidRDefault="00297941" w:rsidP="00297941">
            <w:pPr>
              <w:spacing w:line="276" w:lineRule="auto"/>
              <w:jc w:val="center"/>
              <w:rPr>
                <w:rFonts w:ascii="Tahoma" w:hAnsi="Tahoma" w:cs="Tahoma"/>
                <w:sz w:val="21"/>
                <w:szCs w:val="21"/>
              </w:rPr>
            </w:pPr>
            <w:r>
              <w:rPr>
                <w:rFonts w:ascii="Tahoma" w:hAnsi="Tahoma" w:cs="Tahoma"/>
                <w:sz w:val="21"/>
                <w:szCs w:val="21"/>
              </w:rPr>
              <w:t>Março/2021</w:t>
            </w:r>
          </w:p>
        </w:tc>
        <w:tc>
          <w:tcPr>
            <w:tcW w:w="3098" w:type="dxa"/>
            <w:tcBorders>
              <w:top w:val="nil"/>
              <w:left w:val="nil"/>
              <w:bottom w:val="single" w:sz="4" w:space="0" w:color="auto"/>
              <w:right w:val="single" w:sz="4" w:space="0" w:color="auto"/>
            </w:tcBorders>
            <w:shd w:val="clear" w:color="auto" w:fill="auto"/>
            <w:hideMark/>
          </w:tcPr>
          <w:p w14:paraId="661458AF" w14:textId="14653771" w:rsidR="00297941" w:rsidRPr="00527370" w:rsidRDefault="00297941" w:rsidP="00297941">
            <w:pPr>
              <w:spacing w:line="276" w:lineRule="auto"/>
              <w:jc w:val="center"/>
              <w:rPr>
                <w:rFonts w:ascii="Tahoma" w:hAnsi="Tahoma" w:cs="Tahoma"/>
                <w:sz w:val="21"/>
                <w:szCs w:val="21"/>
              </w:rPr>
            </w:pPr>
            <w:r w:rsidRPr="004D1EA8">
              <w:rPr>
                <w:rFonts w:ascii="Tahoma" w:hAnsi="Tahoma" w:cs="Tahoma"/>
                <w:color w:val="000000"/>
                <w:sz w:val="21"/>
                <w:szCs w:val="21"/>
              </w:rPr>
              <w:t>R$ 37.500,00</w:t>
            </w:r>
          </w:p>
        </w:tc>
      </w:tr>
      <w:tr w:rsidR="001F5242" w:rsidRPr="00527370" w14:paraId="3F00165E" w14:textId="77777777" w:rsidTr="00786E86">
        <w:trPr>
          <w:trHeight w:val="330"/>
          <w:jc w:val="center"/>
        </w:trPr>
        <w:tc>
          <w:tcPr>
            <w:tcW w:w="1731" w:type="dxa"/>
            <w:tcBorders>
              <w:top w:val="nil"/>
              <w:left w:val="nil"/>
              <w:bottom w:val="nil"/>
              <w:right w:val="nil"/>
            </w:tcBorders>
            <w:shd w:val="clear" w:color="000000" w:fill="FFFFFF"/>
            <w:vAlign w:val="center"/>
            <w:hideMark/>
          </w:tcPr>
          <w:p w14:paraId="1AA115B2" w14:textId="77777777" w:rsidR="001F5242" w:rsidRPr="00527370" w:rsidRDefault="001F5242" w:rsidP="00DB7BF4">
            <w:pPr>
              <w:spacing w:line="276" w:lineRule="auto"/>
              <w:jc w:val="center"/>
              <w:rPr>
                <w:rFonts w:ascii="Tahoma" w:hAnsi="Tahoma" w:cs="Tahoma"/>
                <w:color w:val="000000"/>
                <w:sz w:val="21"/>
                <w:szCs w:val="21"/>
              </w:rPr>
            </w:pPr>
          </w:p>
        </w:tc>
        <w:tc>
          <w:tcPr>
            <w:tcW w:w="2699" w:type="dxa"/>
            <w:tcBorders>
              <w:top w:val="nil"/>
              <w:left w:val="nil"/>
              <w:bottom w:val="nil"/>
              <w:right w:val="nil"/>
            </w:tcBorders>
            <w:shd w:val="clear" w:color="000000" w:fill="FFFFFF"/>
            <w:noWrap/>
            <w:vAlign w:val="center"/>
            <w:hideMark/>
          </w:tcPr>
          <w:p w14:paraId="30CA142C" w14:textId="77777777" w:rsidR="001F5242" w:rsidRPr="00527370" w:rsidRDefault="001F5242" w:rsidP="00DB7BF4">
            <w:pPr>
              <w:spacing w:line="276" w:lineRule="auto"/>
              <w:jc w:val="center"/>
              <w:rPr>
                <w:rFonts w:ascii="Tahoma" w:hAnsi="Tahoma" w:cs="Tahoma"/>
                <w:color w:val="000000"/>
                <w:sz w:val="21"/>
                <w:szCs w:val="21"/>
              </w:rPr>
            </w:pPr>
          </w:p>
        </w:tc>
        <w:tc>
          <w:tcPr>
            <w:tcW w:w="3098" w:type="dxa"/>
            <w:tcBorders>
              <w:top w:val="nil"/>
              <w:left w:val="single" w:sz="8" w:space="0" w:color="auto"/>
              <w:bottom w:val="single" w:sz="8" w:space="0" w:color="auto"/>
              <w:right w:val="single" w:sz="8" w:space="0" w:color="auto"/>
            </w:tcBorders>
            <w:shd w:val="clear" w:color="000000" w:fill="C4BD97"/>
            <w:noWrap/>
            <w:vAlign w:val="center"/>
            <w:hideMark/>
          </w:tcPr>
          <w:p w14:paraId="5374B2E6" w14:textId="0F67D697" w:rsidR="001F5242" w:rsidRPr="00527370" w:rsidRDefault="00297941" w:rsidP="00DB7BF4">
            <w:pPr>
              <w:spacing w:line="276" w:lineRule="auto"/>
              <w:jc w:val="center"/>
              <w:rPr>
                <w:rFonts w:ascii="Tahoma" w:hAnsi="Tahoma" w:cs="Tahoma"/>
                <w:b/>
                <w:bCs/>
                <w:color w:val="000000"/>
                <w:sz w:val="21"/>
                <w:szCs w:val="21"/>
              </w:rPr>
            </w:pPr>
            <w:r>
              <w:rPr>
                <w:rFonts w:ascii="Tahoma" w:hAnsi="Tahoma" w:cs="Tahoma"/>
                <w:b/>
                <w:bCs/>
                <w:color w:val="000000"/>
                <w:sz w:val="21"/>
                <w:szCs w:val="21"/>
              </w:rPr>
              <w:t>R$ 450.000,00</w:t>
            </w:r>
          </w:p>
        </w:tc>
      </w:tr>
    </w:tbl>
    <w:p w14:paraId="0166F4CF" w14:textId="77777777" w:rsidR="001F5242" w:rsidRPr="00527370" w:rsidRDefault="001F5242" w:rsidP="00DB7BF4">
      <w:pPr>
        <w:widowControl w:val="0"/>
        <w:autoSpaceDE w:val="0"/>
        <w:autoSpaceDN w:val="0"/>
        <w:adjustRightInd w:val="0"/>
        <w:spacing w:line="276" w:lineRule="auto"/>
        <w:rPr>
          <w:rFonts w:ascii="Tahoma" w:hAnsi="Tahoma" w:cs="Tahoma"/>
          <w:b/>
          <w:sz w:val="21"/>
          <w:szCs w:val="21"/>
        </w:rPr>
      </w:pPr>
    </w:p>
    <w:p w14:paraId="65CA68D0" w14:textId="315F000F" w:rsidR="001F5242" w:rsidRDefault="001F5242" w:rsidP="00DB7BF4">
      <w:pPr>
        <w:widowControl w:val="0"/>
        <w:autoSpaceDE w:val="0"/>
        <w:autoSpaceDN w:val="0"/>
        <w:adjustRightInd w:val="0"/>
        <w:spacing w:line="276" w:lineRule="auto"/>
        <w:rPr>
          <w:rFonts w:ascii="Tahoma" w:hAnsi="Tahoma" w:cs="Tahoma"/>
          <w:sz w:val="21"/>
          <w:szCs w:val="21"/>
        </w:rPr>
      </w:pPr>
      <w:r w:rsidRPr="00527370">
        <w:rPr>
          <w:rFonts w:ascii="Tahoma" w:hAnsi="Tahoma" w:cs="Tahoma"/>
          <w:b/>
          <w:sz w:val="21"/>
          <w:szCs w:val="21"/>
        </w:rPr>
        <w:t xml:space="preserve">§1º: </w:t>
      </w:r>
      <w:r w:rsidRPr="00527370">
        <w:rPr>
          <w:rFonts w:ascii="Tahoma" w:hAnsi="Tahoma" w:cs="Tahoma"/>
          <w:sz w:val="21"/>
          <w:szCs w:val="21"/>
        </w:rPr>
        <w:t xml:space="preserve">O valor referente </w:t>
      </w:r>
      <w:r>
        <w:rPr>
          <w:rFonts w:ascii="Tahoma" w:hAnsi="Tahoma" w:cs="Tahoma"/>
          <w:sz w:val="21"/>
          <w:szCs w:val="21"/>
        </w:rPr>
        <w:t>a</w:t>
      </w:r>
      <w:r w:rsidRPr="00527370">
        <w:rPr>
          <w:rFonts w:ascii="Tahoma" w:hAnsi="Tahoma" w:cs="Tahoma"/>
          <w:sz w:val="21"/>
          <w:szCs w:val="21"/>
        </w:rPr>
        <w:t xml:space="preserve">o primeiro repasse, período de </w:t>
      </w:r>
      <w:r>
        <w:rPr>
          <w:rFonts w:ascii="Tahoma" w:hAnsi="Tahoma" w:cs="Tahoma"/>
          <w:sz w:val="21"/>
          <w:szCs w:val="21"/>
        </w:rPr>
        <w:t>01/04/20</w:t>
      </w:r>
      <w:r w:rsidR="00DF6215">
        <w:rPr>
          <w:rFonts w:ascii="Tahoma" w:hAnsi="Tahoma" w:cs="Tahoma"/>
          <w:sz w:val="21"/>
          <w:szCs w:val="21"/>
        </w:rPr>
        <w:t>20</w:t>
      </w:r>
      <w:r w:rsidRPr="00527370">
        <w:rPr>
          <w:rFonts w:ascii="Tahoma" w:hAnsi="Tahoma" w:cs="Tahoma"/>
          <w:sz w:val="21"/>
          <w:szCs w:val="21"/>
        </w:rPr>
        <w:t xml:space="preserve"> </w:t>
      </w:r>
      <w:r>
        <w:rPr>
          <w:rFonts w:ascii="Tahoma" w:hAnsi="Tahoma" w:cs="Tahoma"/>
          <w:sz w:val="21"/>
          <w:szCs w:val="21"/>
        </w:rPr>
        <w:t>a</w:t>
      </w:r>
      <w:r w:rsidRPr="00527370">
        <w:rPr>
          <w:rFonts w:ascii="Tahoma" w:hAnsi="Tahoma" w:cs="Tahoma"/>
          <w:sz w:val="21"/>
          <w:szCs w:val="21"/>
        </w:rPr>
        <w:t xml:space="preserve"> 3</w:t>
      </w:r>
      <w:r>
        <w:rPr>
          <w:rFonts w:ascii="Tahoma" w:hAnsi="Tahoma" w:cs="Tahoma"/>
          <w:sz w:val="21"/>
          <w:szCs w:val="21"/>
        </w:rPr>
        <w:t>0</w:t>
      </w:r>
      <w:r w:rsidRPr="00527370">
        <w:rPr>
          <w:rFonts w:ascii="Tahoma" w:hAnsi="Tahoma" w:cs="Tahoma"/>
          <w:sz w:val="21"/>
          <w:szCs w:val="21"/>
        </w:rPr>
        <w:t>/0</w:t>
      </w:r>
      <w:r>
        <w:rPr>
          <w:rFonts w:ascii="Tahoma" w:hAnsi="Tahoma" w:cs="Tahoma"/>
          <w:sz w:val="21"/>
          <w:szCs w:val="21"/>
        </w:rPr>
        <w:t>4</w:t>
      </w:r>
      <w:r w:rsidRPr="00527370">
        <w:rPr>
          <w:rFonts w:ascii="Tahoma" w:hAnsi="Tahoma" w:cs="Tahoma"/>
          <w:sz w:val="21"/>
          <w:szCs w:val="21"/>
        </w:rPr>
        <w:t>/20</w:t>
      </w:r>
      <w:r w:rsidR="00DF6215">
        <w:rPr>
          <w:rFonts w:ascii="Tahoma" w:hAnsi="Tahoma" w:cs="Tahoma"/>
          <w:sz w:val="21"/>
          <w:szCs w:val="21"/>
        </w:rPr>
        <w:t>20</w:t>
      </w:r>
      <w:r>
        <w:rPr>
          <w:rFonts w:ascii="Tahoma" w:hAnsi="Tahoma" w:cs="Tahoma"/>
          <w:sz w:val="21"/>
          <w:szCs w:val="21"/>
        </w:rPr>
        <w:t>,</w:t>
      </w:r>
      <w:r w:rsidRPr="00527370">
        <w:rPr>
          <w:rFonts w:ascii="Tahoma" w:hAnsi="Tahoma" w:cs="Tahoma"/>
          <w:sz w:val="21"/>
          <w:szCs w:val="21"/>
        </w:rPr>
        <w:t xml:space="preserve"> será realizado referente </w:t>
      </w:r>
      <w:r>
        <w:rPr>
          <w:rFonts w:ascii="Tahoma" w:hAnsi="Tahoma" w:cs="Tahoma"/>
          <w:sz w:val="21"/>
          <w:szCs w:val="21"/>
        </w:rPr>
        <w:t xml:space="preserve">às </w:t>
      </w:r>
      <w:r w:rsidRPr="00527370">
        <w:rPr>
          <w:rFonts w:ascii="Tahoma" w:hAnsi="Tahoma" w:cs="Tahoma"/>
          <w:sz w:val="21"/>
          <w:szCs w:val="21"/>
        </w:rPr>
        <w:t xml:space="preserve">despesas já incorridas, devendo a </w:t>
      </w:r>
      <w:r w:rsidRPr="00527370">
        <w:rPr>
          <w:rFonts w:ascii="Tahoma" w:hAnsi="Tahoma" w:cs="Tahoma"/>
          <w:b/>
          <w:sz w:val="21"/>
          <w:szCs w:val="21"/>
        </w:rPr>
        <w:t>EXECUTANTE</w:t>
      </w:r>
      <w:r w:rsidRPr="00527370">
        <w:rPr>
          <w:rFonts w:ascii="Tahoma" w:hAnsi="Tahoma" w:cs="Tahoma"/>
          <w:sz w:val="21"/>
          <w:szCs w:val="21"/>
        </w:rPr>
        <w:t xml:space="preserve"> utilizar-se de meios hábeis e legais de comprovação dos pagamentos realizados, nos termos do artigo 53 da Lei nº</w:t>
      </w:r>
      <w:r>
        <w:rPr>
          <w:rFonts w:ascii="Tahoma" w:hAnsi="Tahoma" w:cs="Tahoma"/>
          <w:sz w:val="21"/>
          <w:szCs w:val="21"/>
        </w:rPr>
        <w:t xml:space="preserve"> </w:t>
      </w:r>
      <w:r w:rsidRPr="00527370">
        <w:rPr>
          <w:rFonts w:ascii="Tahoma" w:hAnsi="Tahoma" w:cs="Tahoma"/>
          <w:sz w:val="21"/>
          <w:szCs w:val="21"/>
        </w:rPr>
        <w:t>13.019/14.</w:t>
      </w:r>
    </w:p>
    <w:p w14:paraId="2123D592" w14:textId="77777777" w:rsidR="001F5242" w:rsidRPr="00527370" w:rsidRDefault="001F5242" w:rsidP="00DB7BF4">
      <w:pPr>
        <w:widowControl w:val="0"/>
        <w:autoSpaceDE w:val="0"/>
        <w:autoSpaceDN w:val="0"/>
        <w:adjustRightInd w:val="0"/>
        <w:spacing w:line="276" w:lineRule="auto"/>
        <w:rPr>
          <w:rFonts w:ascii="Tahoma" w:hAnsi="Tahoma" w:cs="Tahoma"/>
          <w:sz w:val="21"/>
          <w:szCs w:val="21"/>
        </w:rPr>
      </w:pPr>
    </w:p>
    <w:p w14:paraId="63D1260F" w14:textId="18B0308E" w:rsidR="001F5242" w:rsidRDefault="001F5242" w:rsidP="00DB7BF4">
      <w:pPr>
        <w:widowControl w:val="0"/>
        <w:autoSpaceDE w:val="0"/>
        <w:autoSpaceDN w:val="0"/>
        <w:adjustRightInd w:val="0"/>
        <w:spacing w:line="276" w:lineRule="auto"/>
        <w:rPr>
          <w:rFonts w:ascii="Tahoma" w:hAnsi="Tahoma" w:cs="Tahoma"/>
          <w:b/>
          <w:color w:val="FF0000"/>
          <w:sz w:val="21"/>
          <w:szCs w:val="21"/>
        </w:rPr>
      </w:pPr>
      <w:r w:rsidRPr="00527370">
        <w:rPr>
          <w:rFonts w:ascii="Tahoma" w:hAnsi="Tahoma" w:cs="Tahoma"/>
          <w:b/>
          <w:sz w:val="21"/>
          <w:szCs w:val="21"/>
        </w:rPr>
        <w:t xml:space="preserve">§2º: </w:t>
      </w:r>
      <w:r w:rsidRPr="00527370">
        <w:rPr>
          <w:rFonts w:ascii="Tahoma" w:hAnsi="Tahoma" w:cs="Tahoma"/>
          <w:sz w:val="21"/>
          <w:szCs w:val="21"/>
        </w:rPr>
        <w:t>O cumprimento dos prazos e repasse</w:t>
      </w:r>
      <w:r>
        <w:rPr>
          <w:rFonts w:ascii="Tahoma" w:hAnsi="Tahoma" w:cs="Tahoma"/>
          <w:sz w:val="21"/>
          <w:szCs w:val="21"/>
        </w:rPr>
        <w:t>s</w:t>
      </w:r>
      <w:r w:rsidRPr="00527370">
        <w:rPr>
          <w:rFonts w:ascii="Tahoma" w:hAnsi="Tahoma" w:cs="Tahoma"/>
          <w:sz w:val="21"/>
          <w:szCs w:val="21"/>
        </w:rPr>
        <w:t xml:space="preserve"> de valores pela </w:t>
      </w:r>
      <w:r w:rsidRPr="00527370">
        <w:rPr>
          <w:rFonts w:ascii="Tahoma" w:hAnsi="Tahoma" w:cs="Tahoma"/>
          <w:b/>
          <w:sz w:val="21"/>
          <w:szCs w:val="21"/>
        </w:rPr>
        <w:t>CELEBRANTE</w:t>
      </w:r>
      <w:r w:rsidRPr="00527370">
        <w:rPr>
          <w:rFonts w:ascii="Tahoma" w:hAnsi="Tahoma" w:cs="Tahoma"/>
          <w:sz w:val="21"/>
          <w:szCs w:val="21"/>
        </w:rPr>
        <w:t xml:space="preserve"> est</w:t>
      </w:r>
      <w:r>
        <w:rPr>
          <w:rFonts w:ascii="Tahoma" w:hAnsi="Tahoma" w:cs="Tahoma"/>
          <w:sz w:val="21"/>
          <w:szCs w:val="21"/>
        </w:rPr>
        <w:t>ão</w:t>
      </w:r>
      <w:r w:rsidRPr="00527370">
        <w:rPr>
          <w:rFonts w:ascii="Tahoma" w:hAnsi="Tahoma" w:cs="Tahoma"/>
          <w:sz w:val="21"/>
          <w:szCs w:val="21"/>
        </w:rPr>
        <w:t xml:space="preserve"> </w:t>
      </w:r>
      <w:r>
        <w:rPr>
          <w:rFonts w:ascii="Tahoma" w:hAnsi="Tahoma" w:cs="Tahoma"/>
          <w:color w:val="000000" w:themeColor="text1"/>
          <w:sz w:val="21"/>
          <w:szCs w:val="21"/>
        </w:rPr>
        <w:t>condicionados</w:t>
      </w:r>
      <w:r w:rsidRPr="00527370">
        <w:rPr>
          <w:rFonts w:ascii="Tahoma" w:hAnsi="Tahoma" w:cs="Tahoma"/>
          <w:color w:val="000000" w:themeColor="text1"/>
          <w:sz w:val="21"/>
          <w:szCs w:val="21"/>
        </w:rPr>
        <w:t xml:space="preserve"> ao cumprimento do </w:t>
      </w:r>
      <w:r w:rsidRPr="00527370">
        <w:rPr>
          <w:rFonts w:ascii="Tahoma" w:hAnsi="Tahoma" w:cs="Tahoma"/>
          <w:b/>
          <w:color w:val="000000" w:themeColor="text1"/>
          <w:sz w:val="21"/>
          <w:szCs w:val="21"/>
        </w:rPr>
        <w:t>TERMO DE COLABORAÇÃO</w:t>
      </w:r>
      <w:r w:rsidRPr="00527370">
        <w:rPr>
          <w:rFonts w:ascii="Tahoma" w:hAnsi="Tahoma" w:cs="Tahoma"/>
          <w:color w:val="000000" w:themeColor="text1"/>
          <w:sz w:val="21"/>
          <w:szCs w:val="21"/>
        </w:rPr>
        <w:t xml:space="preserve">, assinado </w:t>
      </w:r>
      <w:r>
        <w:rPr>
          <w:rFonts w:ascii="Tahoma" w:hAnsi="Tahoma" w:cs="Tahoma"/>
          <w:color w:val="000000" w:themeColor="text1"/>
          <w:sz w:val="21"/>
          <w:szCs w:val="21"/>
        </w:rPr>
        <w:t>pela CELEBRANTE e</w:t>
      </w:r>
      <w:r w:rsidRPr="00527370">
        <w:rPr>
          <w:rFonts w:ascii="Tahoma" w:hAnsi="Tahoma" w:cs="Tahoma"/>
          <w:color w:val="000000" w:themeColor="text1"/>
          <w:sz w:val="21"/>
          <w:szCs w:val="21"/>
        </w:rPr>
        <w:t xml:space="preserve"> </w:t>
      </w:r>
      <w:r>
        <w:rPr>
          <w:rFonts w:ascii="Tahoma" w:hAnsi="Tahoma" w:cs="Tahoma"/>
          <w:color w:val="000000" w:themeColor="text1"/>
          <w:sz w:val="21"/>
          <w:szCs w:val="21"/>
        </w:rPr>
        <w:t>pela</w:t>
      </w:r>
      <w:r w:rsidRPr="00527370">
        <w:rPr>
          <w:rFonts w:ascii="Tahoma" w:hAnsi="Tahoma" w:cs="Tahoma"/>
          <w:color w:val="000000" w:themeColor="text1"/>
          <w:sz w:val="21"/>
          <w:szCs w:val="21"/>
        </w:rPr>
        <w:t xml:space="preserve"> </w:t>
      </w:r>
      <w:r w:rsidRPr="0011464B">
        <w:rPr>
          <w:rFonts w:ascii="Tahoma" w:hAnsi="Tahoma" w:cs="Tahoma"/>
          <w:b/>
          <w:color w:val="000000" w:themeColor="text1"/>
          <w:sz w:val="21"/>
          <w:szCs w:val="21"/>
        </w:rPr>
        <w:t xml:space="preserve">SECRETARIA ESTADUAL DE DESENVOLVIMENTO SOCIAL DO </w:t>
      </w:r>
      <w:r w:rsidRPr="0011464B">
        <w:rPr>
          <w:rFonts w:ascii="Tahoma" w:hAnsi="Tahoma" w:cs="Tahoma"/>
          <w:b/>
          <w:color w:val="000000" w:themeColor="text1"/>
          <w:sz w:val="21"/>
          <w:szCs w:val="21"/>
        </w:rPr>
        <w:lastRenderedPageBreak/>
        <w:t>ESTADO DE SÃO PAULO</w:t>
      </w:r>
      <w:r w:rsidRPr="00527370">
        <w:rPr>
          <w:rFonts w:ascii="Tahoma" w:hAnsi="Tahoma" w:cs="Tahoma"/>
          <w:color w:val="000000" w:themeColor="text1"/>
          <w:sz w:val="21"/>
          <w:szCs w:val="21"/>
        </w:rPr>
        <w:t>. Havendo atrasos no</w:t>
      </w:r>
      <w:r>
        <w:rPr>
          <w:rFonts w:ascii="Tahoma" w:hAnsi="Tahoma" w:cs="Tahoma"/>
          <w:color w:val="000000" w:themeColor="text1"/>
          <w:sz w:val="21"/>
          <w:szCs w:val="21"/>
        </w:rPr>
        <w:t>s</w:t>
      </w:r>
      <w:r w:rsidRPr="00527370">
        <w:rPr>
          <w:rFonts w:ascii="Tahoma" w:hAnsi="Tahoma" w:cs="Tahoma"/>
          <w:color w:val="000000" w:themeColor="text1"/>
          <w:sz w:val="21"/>
          <w:szCs w:val="21"/>
        </w:rPr>
        <w:t xml:space="preserve"> repasse</w:t>
      </w:r>
      <w:r>
        <w:rPr>
          <w:rFonts w:ascii="Tahoma" w:hAnsi="Tahoma" w:cs="Tahoma"/>
          <w:color w:val="000000" w:themeColor="text1"/>
          <w:sz w:val="21"/>
          <w:szCs w:val="21"/>
        </w:rPr>
        <w:t>s</w:t>
      </w:r>
      <w:r w:rsidRPr="00527370">
        <w:rPr>
          <w:rFonts w:ascii="Tahoma" w:hAnsi="Tahoma" w:cs="Tahoma"/>
          <w:color w:val="000000" w:themeColor="text1"/>
          <w:sz w:val="21"/>
          <w:szCs w:val="21"/>
        </w:rPr>
        <w:t xml:space="preserve"> do </w:t>
      </w:r>
      <w:r w:rsidRPr="00527370">
        <w:rPr>
          <w:rFonts w:ascii="Tahoma" w:hAnsi="Tahoma" w:cs="Tahoma"/>
          <w:b/>
          <w:color w:val="000000" w:themeColor="text1"/>
          <w:sz w:val="21"/>
          <w:szCs w:val="21"/>
        </w:rPr>
        <w:t>ESTADO</w:t>
      </w:r>
      <w:r w:rsidRPr="00527370">
        <w:rPr>
          <w:rFonts w:ascii="Tahoma" w:hAnsi="Tahoma" w:cs="Tahoma"/>
          <w:color w:val="000000" w:themeColor="text1"/>
          <w:sz w:val="21"/>
          <w:szCs w:val="21"/>
        </w:rPr>
        <w:t>, haverá atraso</w:t>
      </w:r>
      <w:r>
        <w:rPr>
          <w:rFonts w:ascii="Tahoma" w:hAnsi="Tahoma" w:cs="Tahoma"/>
          <w:color w:val="000000" w:themeColor="text1"/>
          <w:sz w:val="21"/>
          <w:szCs w:val="21"/>
        </w:rPr>
        <w:t>s</w:t>
      </w:r>
      <w:r w:rsidRPr="00527370">
        <w:rPr>
          <w:rFonts w:ascii="Tahoma" w:hAnsi="Tahoma" w:cs="Tahoma"/>
          <w:color w:val="000000" w:themeColor="text1"/>
          <w:sz w:val="21"/>
          <w:szCs w:val="21"/>
        </w:rPr>
        <w:t xml:space="preserve"> proporciona</w:t>
      </w:r>
      <w:r>
        <w:rPr>
          <w:rFonts w:ascii="Tahoma" w:hAnsi="Tahoma" w:cs="Tahoma"/>
          <w:color w:val="000000" w:themeColor="text1"/>
          <w:sz w:val="21"/>
          <w:szCs w:val="21"/>
        </w:rPr>
        <w:t>is</w:t>
      </w:r>
      <w:r w:rsidRPr="00527370">
        <w:rPr>
          <w:rFonts w:ascii="Tahoma" w:hAnsi="Tahoma" w:cs="Tahoma"/>
          <w:color w:val="000000" w:themeColor="text1"/>
          <w:sz w:val="21"/>
          <w:szCs w:val="21"/>
        </w:rPr>
        <w:t xml:space="preserve"> </w:t>
      </w:r>
      <w:r>
        <w:rPr>
          <w:rFonts w:ascii="Tahoma" w:hAnsi="Tahoma" w:cs="Tahoma"/>
          <w:color w:val="000000" w:themeColor="text1"/>
          <w:sz w:val="21"/>
          <w:szCs w:val="21"/>
        </w:rPr>
        <w:t xml:space="preserve">nos repasses previstos no presente contrato, </w:t>
      </w:r>
      <w:r w:rsidRPr="00527370">
        <w:rPr>
          <w:rFonts w:ascii="Tahoma" w:hAnsi="Tahoma" w:cs="Tahoma"/>
          <w:color w:val="000000" w:themeColor="text1"/>
          <w:sz w:val="21"/>
          <w:szCs w:val="21"/>
        </w:rPr>
        <w:t xml:space="preserve">sem que recaia </w:t>
      </w:r>
      <w:r>
        <w:rPr>
          <w:rFonts w:ascii="Tahoma" w:hAnsi="Tahoma" w:cs="Tahoma"/>
          <w:color w:val="000000" w:themeColor="text1"/>
          <w:sz w:val="21"/>
          <w:szCs w:val="21"/>
        </w:rPr>
        <w:t xml:space="preserve">sobre a </w:t>
      </w:r>
      <w:r w:rsidRPr="00EF692D">
        <w:rPr>
          <w:rFonts w:ascii="Tahoma" w:hAnsi="Tahoma" w:cs="Tahoma"/>
          <w:b/>
          <w:color w:val="000000" w:themeColor="text1"/>
          <w:sz w:val="21"/>
          <w:szCs w:val="21"/>
        </w:rPr>
        <w:t>CELEBRANTE</w:t>
      </w:r>
      <w:r>
        <w:rPr>
          <w:rFonts w:ascii="Tahoma" w:hAnsi="Tahoma" w:cs="Tahoma"/>
          <w:color w:val="000000" w:themeColor="text1"/>
          <w:sz w:val="21"/>
          <w:szCs w:val="21"/>
        </w:rPr>
        <w:t xml:space="preserve"> </w:t>
      </w:r>
      <w:r w:rsidRPr="00527370">
        <w:rPr>
          <w:rFonts w:ascii="Tahoma" w:hAnsi="Tahoma" w:cs="Tahoma"/>
          <w:color w:val="000000" w:themeColor="text1"/>
          <w:sz w:val="21"/>
          <w:szCs w:val="21"/>
        </w:rPr>
        <w:t>qualquer tipo de sanção contratual</w:t>
      </w:r>
      <w:r w:rsidR="003E0BE4">
        <w:rPr>
          <w:rFonts w:ascii="Tahoma" w:hAnsi="Tahoma" w:cs="Tahoma"/>
          <w:color w:val="000000" w:themeColor="text1"/>
          <w:sz w:val="21"/>
          <w:szCs w:val="21"/>
        </w:rPr>
        <w:t xml:space="preserve"> ou responsabilização indenizatória</w:t>
      </w:r>
      <w:r w:rsidRPr="00527370">
        <w:rPr>
          <w:rFonts w:ascii="Tahoma" w:hAnsi="Tahoma" w:cs="Tahoma"/>
          <w:color w:val="000000" w:themeColor="text1"/>
          <w:sz w:val="21"/>
          <w:szCs w:val="21"/>
        </w:rPr>
        <w:t>.</w:t>
      </w:r>
    </w:p>
    <w:p w14:paraId="3A436EF5" w14:textId="77777777" w:rsidR="00DB7BF4" w:rsidRPr="00527370" w:rsidRDefault="00DB7BF4" w:rsidP="00DB7BF4">
      <w:pPr>
        <w:widowControl w:val="0"/>
        <w:autoSpaceDE w:val="0"/>
        <w:autoSpaceDN w:val="0"/>
        <w:adjustRightInd w:val="0"/>
        <w:spacing w:line="276" w:lineRule="auto"/>
        <w:rPr>
          <w:rFonts w:ascii="Tahoma" w:hAnsi="Tahoma" w:cs="Tahoma"/>
          <w:b/>
          <w:color w:val="FF0000"/>
          <w:sz w:val="21"/>
          <w:szCs w:val="21"/>
        </w:rPr>
      </w:pPr>
    </w:p>
    <w:p w14:paraId="514C7683" w14:textId="48048FC2" w:rsidR="001F5242" w:rsidRPr="00DB7BF4" w:rsidRDefault="001F5242" w:rsidP="00DB7BF4">
      <w:pPr>
        <w:spacing w:line="276" w:lineRule="auto"/>
        <w:rPr>
          <w:rFonts w:ascii="Tahoma" w:hAnsi="Tahoma" w:cs="Tahoma"/>
          <w:b/>
          <w:sz w:val="21"/>
          <w:szCs w:val="21"/>
        </w:rPr>
      </w:pPr>
      <w:r w:rsidRPr="00527370">
        <w:rPr>
          <w:rFonts w:ascii="Tahoma" w:hAnsi="Tahoma" w:cs="Tahoma"/>
          <w:b/>
          <w:sz w:val="21"/>
          <w:szCs w:val="21"/>
        </w:rPr>
        <w:t>CLÁUSULA 8 - CRONOGRAMA DE EXECUÇÃO (deve ser cronograma de execução da Executante e não da celebrante perante a Administração Pública)</w:t>
      </w:r>
    </w:p>
    <w:p w14:paraId="7D6B5D52" w14:textId="52B04E92" w:rsidR="001F5242" w:rsidRPr="00527370" w:rsidRDefault="001F5242" w:rsidP="00DB7BF4">
      <w:pPr>
        <w:spacing w:line="276" w:lineRule="auto"/>
        <w:ind w:right="-7"/>
        <w:rPr>
          <w:rFonts w:ascii="Tahoma" w:hAnsi="Tahoma" w:cs="Tahoma"/>
          <w:color w:val="000000" w:themeColor="text1"/>
          <w:sz w:val="21"/>
          <w:szCs w:val="21"/>
        </w:rPr>
      </w:pPr>
      <w:r w:rsidRPr="00527370">
        <w:rPr>
          <w:rFonts w:ascii="Tahoma" w:hAnsi="Tahoma" w:cs="Tahoma"/>
          <w:b/>
          <w:color w:val="000000" w:themeColor="text1"/>
          <w:sz w:val="21"/>
          <w:szCs w:val="21"/>
        </w:rPr>
        <w:t>8.1</w:t>
      </w:r>
      <w:r w:rsidRPr="00527370">
        <w:rPr>
          <w:rFonts w:ascii="Tahoma" w:hAnsi="Tahoma" w:cs="Tahoma"/>
          <w:color w:val="000000" w:themeColor="text1"/>
          <w:sz w:val="21"/>
          <w:szCs w:val="21"/>
        </w:rPr>
        <w:t xml:space="preserve"> Os serviços serão executados no período de 1</w:t>
      </w:r>
      <w:r>
        <w:rPr>
          <w:rFonts w:ascii="Tahoma" w:hAnsi="Tahoma" w:cs="Tahoma"/>
          <w:color w:val="000000" w:themeColor="text1"/>
          <w:sz w:val="21"/>
          <w:szCs w:val="21"/>
        </w:rPr>
        <w:t>2 (doze) meses</w:t>
      </w:r>
      <w:r w:rsidRPr="00527370">
        <w:rPr>
          <w:rFonts w:ascii="Tahoma" w:hAnsi="Tahoma" w:cs="Tahoma"/>
          <w:color w:val="000000" w:themeColor="text1"/>
          <w:sz w:val="21"/>
          <w:szCs w:val="21"/>
        </w:rPr>
        <w:t xml:space="preserve">, com início </w:t>
      </w:r>
      <w:r w:rsidRPr="00527370">
        <w:rPr>
          <w:rFonts w:ascii="Tahoma" w:hAnsi="Tahoma" w:cs="Tahoma"/>
          <w:sz w:val="21"/>
          <w:szCs w:val="21"/>
        </w:rPr>
        <w:t xml:space="preserve">em </w:t>
      </w:r>
      <w:r>
        <w:rPr>
          <w:rFonts w:ascii="Tahoma" w:hAnsi="Tahoma" w:cs="Tahoma"/>
          <w:sz w:val="21"/>
          <w:szCs w:val="21"/>
        </w:rPr>
        <w:t>01</w:t>
      </w:r>
      <w:r w:rsidRPr="00527370">
        <w:rPr>
          <w:rFonts w:ascii="Tahoma" w:hAnsi="Tahoma" w:cs="Tahoma"/>
          <w:sz w:val="21"/>
          <w:szCs w:val="21"/>
        </w:rPr>
        <w:t>.0</w:t>
      </w:r>
      <w:r>
        <w:rPr>
          <w:rFonts w:ascii="Tahoma" w:hAnsi="Tahoma" w:cs="Tahoma"/>
          <w:sz w:val="21"/>
          <w:szCs w:val="21"/>
        </w:rPr>
        <w:t>4</w:t>
      </w:r>
      <w:r w:rsidRPr="00527370">
        <w:rPr>
          <w:rFonts w:ascii="Tahoma" w:hAnsi="Tahoma" w:cs="Tahoma"/>
          <w:sz w:val="21"/>
          <w:szCs w:val="21"/>
        </w:rPr>
        <w:t>.20</w:t>
      </w:r>
      <w:r w:rsidR="00DF6215">
        <w:rPr>
          <w:rFonts w:ascii="Tahoma" w:hAnsi="Tahoma" w:cs="Tahoma"/>
          <w:sz w:val="21"/>
          <w:szCs w:val="21"/>
        </w:rPr>
        <w:t>20</w:t>
      </w:r>
      <w:r w:rsidRPr="00527370">
        <w:rPr>
          <w:rFonts w:ascii="Tahoma" w:hAnsi="Tahoma" w:cs="Tahoma"/>
          <w:color w:val="FF0000"/>
          <w:sz w:val="21"/>
          <w:szCs w:val="21"/>
        </w:rPr>
        <w:t xml:space="preserve"> </w:t>
      </w:r>
      <w:r w:rsidRPr="00527370">
        <w:rPr>
          <w:rFonts w:ascii="Tahoma" w:hAnsi="Tahoma" w:cs="Tahoma"/>
          <w:color w:val="000000" w:themeColor="text1"/>
          <w:sz w:val="21"/>
          <w:szCs w:val="21"/>
        </w:rPr>
        <w:t>e término em 31.</w:t>
      </w:r>
      <w:r>
        <w:rPr>
          <w:rFonts w:ascii="Tahoma" w:hAnsi="Tahoma" w:cs="Tahoma"/>
          <w:color w:val="000000" w:themeColor="text1"/>
          <w:sz w:val="21"/>
          <w:szCs w:val="21"/>
        </w:rPr>
        <w:t>03</w:t>
      </w:r>
      <w:r w:rsidRPr="00527370">
        <w:rPr>
          <w:rFonts w:ascii="Tahoma" w:hAnsi="Tahoma" w:cs="Tahoma"/>
          <w:color w:val="000000" w:themeColor="text1"/>
          <w:sz w:val="21"/>
          <w:szCs w:val="21"/>
        </w:rPr>
        <w:t>.20</w:t>
      </w:r>
      <w:r>
        <w:rPr>
          <w:rFonts w:ascii="Tahoma" w:hAnsi="Tahoma" w:cs="Tahoma"/>
          <w:color w:val="000000" w:themeColor="text1"/>
          <w:sz w:val="21"/>
          <w:szCs w:val="21"/>
        </w:rPr>
        <w:t>2</w:t>
      </w:r>
      <w:r w:rsidR="00DF6215">
        <w:rPr>
          <w:rFonts w:ascii="Tahoma" w:hAnsi="Tahoma" w:cs="Tahoma"/>
          <w:color w:val="000000" w:themeColor="text1"/>
          <w:sz w:val="21"/>
          <w:szCs w:val="21"/>
        </w:rPr>
        <w:t>1</w:t>
      </w:r>
      <w:r>
        <w:rPr>
          <w:rFonts w:ascii="Tahoma" w:hAnsi="Tahoma" w:cs="Tahoma"/>
          <w:color w:val="000000" w:themeColor="text1"/>
          <w:sz w:val="21"/>
          <w:szCs w:val="21"/>
        </w:rPr>
        <w:t>,</w:t>
      </w:r>
      <w:r w:rsidRPr="00527370">
        <w:rPr>
          <w:rFonts w:ascii="Tahoma" w:hAnsi="Tahoma" w:cs="Tahoma"/>
          <w:color w:val="000000" w:themeColor="text1"/>
          <w:sz w:val="21"/>
          <w:szCs w:val="21"/>
        </w:rPr>
        <w:t xml:space="preserve"> de acordo com o cronograma apresentado no Plano de Trabalho da Executante. </w:t>
      </w:r>
    </w:p>
    <w:p w14:paraId="1AE81BE9" w14:textId="77777777" w:rsidR="001F5242" w:rsidRPr="00527370" w:rsidRDefault="001F5242" w:rsidP="00DB7BF4">
      <w:pPr>
        <w:spacing w:line="276" w:lineRule="auto"/>
        <w:ind w:right="20"/>
        <w:outlineLvl w:val="0"/>
        <w:rPr>
          <w:rFonts w:ascii="Tahoma" w:eastAsia="Times New Roman" w:hAnsi="Tahoma" w:cs="Tahoma"/>
          <w:b/>
          <w:bCs/>
          <w:sz w:val="21"/>
          <w:szCs w:val="21"/>
        </w:rPr>
      </w:pPr>
    </w:p>
    <w:p w14:paraId="55837CB4" w14:textId="77777777" w:rsidR="001F5242" w:rsidRPr="00527370" w:rsidRDefault="001F5242" w:rsidP="00DB7BF4">
      <w:pPr>
        <w:spacing w:line="276" w:lineRule="auto"/>
        <w:ind w:right="20"/>
        <w:outlineLvl w:val="0"/>
        <w:rPr>
          <w:rFonts w:ascii="Tahoma" w:eastAsia="Times New Roman" w:hAnsi="Tahoma" w:cs="Tahoma"/>
          <w:b/>
          <w:bCs/>
          <w:sz w:val="21"/>
          <w:szCs w:val="21"/>
        </w:rPr>
      </w:pPr>
    </w:p>
    <w:p w14:paraId="1FEC2679" w14:textId="141DE5F3" w:rsidR="001F5242" w:rsidRPr="00DB7BF4" w:rsidRDefault="001F5242" w:rsidP="00DB7BF4">
      <w:pPr>
        <w:spacing w:line="276" w:lineRule="auto"/>
        <w:ind w:right="20"/>
        <w:outlineLvl w:val="0"/>
        <w:rPr>
          <w:rFonts w:ascii="Tahoma" w:hAnsi="Tahoma" w:cs="Tahoma"/>
          <w:sz w:val="21"/>
          <w:szCs w:val="21"/>
        </w:rPr>
      </w:pPr>
      <w:r w:rsidRPr="00527370">
        <w:rPr>
          <w:rFonts w:ascii="Tahoma" w:eastAsia="Times New Roman" w:hAnsi="Tahoma" w:cs="Tahoma"/>
          <w:b/>
          <w:bCs/>
          <w:sz w:val="21"/>
          <w:szCs w:val="21"/>
        </w:rPr>
        <w:t>CLÁUSULA 9 - DO MONITORAMENTO E DA AVALIAÇÃO DE RESULTADOS</w:t>
      </w:r>
    </w:p>
    <w:p w14:paraId="418CBF62" w14:textId="77777777" w:rsidR="001F5242" w:rsidRDefault="001F5242" w:rsidP="00DB7BF4">
      <w:pPr>
        <w:spacing w:line="276" w:lineRule="auto"/>
        <w:ind w:right="20"/>
        <w:rPr>
          <w:rFonts w:ascii="Tahoma" w:eastAsia="Times New Roman" w:hAnsi="Tahoma" w:cs="Tahoma"/>
          <w:b/>
          <w:sz w:val="21"/>
          <w:szCs w:val="21"/>
        </w:rPr>
      </w:pPr>
      <w:r w:rsidRPr="00527370">
        <w:rPr>
          <w:rFonts w:ascii="Tahoma" w:eastAsia="Times New Roman" w:hAnsi="Tahoma" w:cs="Tahoma"/>
          <w:b/>
          <w:sz w:val="21"/>
          <w:szCs w:val="21"/>
        </w:rPr>
        <w:t>9.1</w:t>
      </w:r>
      <w:r w:rsidRPr="00527370">
        <w:rPr>
          <w:rFonts w:ascii="Tahoma" w:eastAsia="Times New Roman" w:hAnsi="Tahoma" w:cs="Tahoma"/>
          <w:sz w:val="21"/>
          <w:szCs w:val="21"/>
        </w:rPr>
        <w:t xml:space="preserve"> Os resultados alcançados com a execução do objeto d</w:t>
      </w:r>
      <w:r>
        <w:rPr>
          <w:rFonts w:ascii="Tahoma" w:eastAsia="Times New Roman" w:hAnsi="Tahoma" w:cs="Tahoma"/>
          <w:sz w:val="21"/>
          <w:szCs w:val="21"/>
        </w:rPr>
        <w:t>este</w:t>
      </w:r>
      <w:r w:rsidRPr="00527370">
        <w:rPr>
          <w:rFonts w:ascii="Tahoma" w:eastAsia="Times New Roman" w:hAnsi="Tahoma" w:cs="Tahoma"/>
          <w:sz w:val="21"/>
          <w:szCs w:val="21"/>
        </w:rPr>
        <w:t xml:space="preserve"> Termo devem ser monitorados e avaliados sistematicamente por meio de relatórios técnicos elaborados pela </w:t>
      </w:r>
      <w:r w:rsidRPr="00527370">
        <w:rPr>
          <w:rFonts w:ascii="Tahoma" w:eastAsia="Times New Roman" w:hAnsi="Tahoma" w:cs="Tahoma"/>
          <w:b/>
          <w:sz w:val="21"/>
          <w:szCs w:val="21"/>
        </w:rPr>
        <w:t>CELEBRANTE</w:t>
      </w:r>
      <w:r w:rsidRPr="00527370">
        <w:rPr>
          <w:rFonts w:ascii="Tahoma" w:eastAsia="Times New Roman" w:hAnsi="Tahoma" w:cs="Tahoma"/>
          <w:sz w:val="21"/>
          <w:szCs w:val="21"/>
        </w:rPr>
        <w:t xml:space="preserve"> e disponibilizados ao </w:t>
      </w:r>
      <w:r w:rsidRPr="00527370">
        <w:rPr>
          <w:rFonts w:ascii="Tahoma" w:eastAsia="Times New Roman" w:hAnsi="Tahoma" w:cs="Tahoma"/>
          <w:b/>
          <w:sz w:val="21"/>
          <w:szCs w:val="21"/>
        </w:rPr>
        <w:t>ESTADO.</w:t>
      </w:r>
    </w:p>
    <w:p w14:paraId="4F96DAC2" w14:textId="77777777" w:rsidR="001F5242" w:rsidRPr="00527370" w:rsidRDefault="001F5242" w:rsidP="00DB7BF4">
      <w:pPr>
        <w:spacing w:line="276" w:lineRule="auto"/>
        <w:ind w:right="20"/>
        <w:rPr>
          <w:rFonts w:ascii="Tahoma" w:hAnsi="Tahoma" w:cs="Tahoma"/>
          <w:sz w:val="21"/>
          <w:szCs w:val="21"/>
        </w:rPr>
      </w:pPr>
    </w:p>
    <w:p w14:paraId="69531B3E" w14:textId="77777777" w:rsidR="001F5242" w:rsidRDefault="001F5242" w:rsidP="00DB7BF4">
      <w:pPr>
        <w:spacing w:line="276" w:lineRule="auto"/>
        <w:rPr>
          <w:rFonts w:ascii="Tahoma" w:hAnsi="Tahoma" w:cs="Tahoma"/>
          <w:sz w:val="21"/>
          <w:szCs w:val="21"/>
        </w:rPr>
      </w:pPr>
      <w:r w:rsidRPr="00527370">
        <w:rPr>
          <w:rFonts w:ascii="Tahoma" w:hAnsi="Tahoma" w:cs="Tahoma"/>
          <w:b/>
          <w:sz w:val="21"/>
          <w:szCs w:val="21"/>
        </w:rPr>
        <w:t xml:space="preserve">§ 1º – </w:t>
      </w:r>
      <w:r w:rsidRPr="00527370">
        <w:rPr>
          <w:rFonts w:ascii="Tahoma" w:hAnsi="Tahoma" w:cs="Tahoma"/>
          <w:sz w:val="21"/>
          <w:szCs w:val="21"/>
        </w:rPr>
        <w:t xml:space="preserve">O monitoramento e </w:t>
      </w:r>
      <w:r>
        <w:rPr>
          <w:rFonts w:ascii="Tahoma" w:hAnsi="Tahoma" w:cs="Tahoma"/>
          <w:sz w:val="21"/>
          <w:szCs w:val="21"/>
        </w:rPr>
        <w:t xml:space="preserve">a </w:t>
      </w:r>
      <w:r w:rsidRPr="00527370">
        <w:rPr>
          <w:rFonts w:ascii="Tahoma" w:hAnsi="Tahoma" w:cs="Tahoma"/>
          <w:sz w:val="21"/>
          <w:szCs w:val="21"/>
        </w:rPr>
        <w:t xml:space="preserve">avaliação dos trabalhos serão executados pela </w:t>
      </w:r>
      <w:r w:rsidRPr="00527370">
        <w:rPr>
          <w:rFonts w:ascii="Tahoma" w:hAnsi="Tahoma" w:cs="Tahoma"/>
          <w:b/>
          <w:sz w:val="21"/>
          <w:szCs w:val="21"/>
        </w:rPr>
        <w:t>CELEBRANTE</w:t>
      </w:r>
      <w:r w:rsidRPr="00527370">
        <w:rPr>
          <w:rFonts w:ascii="Tahoma" w:hAnsi="Tahoma" w:cs="Tahoma"/>
          <w:sz w:val="21"/>
          <w:szCs w:val="21"/>
        </w:rPr>
        <w:t>, conforme</w:t>
      </w:r>
      <w:r>
        <w:rPr>
          <w:rFonts w:ascii="Tahoma" w:hAnsi="Tahoma" w:cs="Tahoma"/>
          <w:sz w:val="21"/>
          <w:szCs w:val="21"/>
        </w:rPr>
        <w:t xml:space="preserve"> estabelecido no plano de Trabalho da Organização Celebrante, e apresentados à Coordenadoria Estadual de Políticas sobre Drogas (COED).</w:t>
      </w:r>
    </w:p>
    <w:p w14:paraId="34490067" w14:textId="77777777" w:rsidR="001F5242" w:rsidRPr="00527370" w:rsidRDefault="001F5242" w:rsidP="00DB7BF4">
      <w:pPr>
        <w:spacing w:line="276" w:lineRule="auto"/>
        <w:rPr>
          <w:rFonts w:ascii="Tahoma" w:hAnsi="Tahoma" w:cs="Tahoma"/>
          <w:sz w:val="21"/>
          <w:szCs w:val="21"/>
        </w:rPr>
      </w:pPr>
    </w:p>
    <w:p w14:paraId="6FA131F4" w14:textId="77777777" w:rsidR="001F5242" w:rsidRPr="00527370" w:rsidRDefault="001F5242" w:rsidP="00DB7BF4">
      <w:pPr>
        <w:spacing w:line="276" w:lineRule="auto"/>
        <w:ind w:right="20"/>
        <w:rPr>
          <w:rFonts w:ascii="Tahoma" w:hAnsi="Tahoma" w:cs="Tahoma"/>
          <w:sz w:val="21"/>
          <w:szCs w:val="21"/>
        </w:rPr>
      </w:pPr>
      <w:r w:rsidRPr="00527370">
        <w:rPr>
          <w:rFonts w:ascii="Tahoma" w:eastAsia="Times New Roman" w:hAnsi="Tahoma" w:cs="Tahoma"/>
          <w:b/>
          <w:bCs/>
          <w:sz w:val="21"/>
          <w:szCs w:val="21"/>
        </w:rPr>
        <w:t xml:space="preserve">§ 2º </w:t>
      </w:r>
      <w:r w:rsidRPr="00527370">
        <w:rPr>
          <w:rFonts w:ascii="Tahoma" w:eastAsia="Times New Roman" w:hAnsi="Tahoma" w:cs="Tahoma"/>
          <w:sz w:val="21"/>
          <w:szCs w:val="21"/>
        </w:rPr>
        <w:t>- A periodicidade e a quantidade dos relatórios técnicos</w:t>
      </w:r>
      <w:r w:rsidRPr="00527370">
        <w:rPr>
          <w:rFonts w:ascii="Tahoma" w:eastAsia="Times New Roman" w:hAnsi="Tahoma" w:cs="Tahoma"/>
          <w:b/>
          <w:bCs/>
          <w:sz w:val="21"/>
          <w:szCs w:val="21"/>
        </w:rPr>
        <w:t xml:space="preserve"> </w:t>
      </w:r>
      <w:r w:rsidRPr="00527370">
        <w:rPr>
          <w:rFonts w:ascii="Tahoma" w:eastAsia="Times New Roman" w:hAnsi="Tahoma" w:cs="Tahoma"/>
          <w:sz w:val="21"/>
          <w:szCs w:val="21"/>
        </w:rPr>
        <w:t xml:space="preserve">previstos no </w:t>
      </w:r>
      <w:r w:rsidRPr="00527370">
        <w:rPr>
          <w:rFonts w:ascii="Tahoma" w:eastAsia="Times New Roman" w:hAnsi="Tahoma" w:cs="Tahoma"/>
          <w:i/>
          <w:iCs/>
          <w:sz w:val="21"/>
          <w:szCs w:val="21"/>
        </w:rPr>
        <w:t>caput</w:t>
      </w:r>
      <w:r w:rsidRPr="00527370">
        <w:rPr>
          <w:rFonts w:ascii="Tahoma" w:eastAsia="Times New Roman" w:hAnsi="Tahoma" w:cs="Tahoma"/>
          <w:sz w:val="21"/>
          <w:szCs w:val="21"/>
        </w:rPr>
        <w:t xml:space="preserve"> desta cláusula serão </w:t>
      </w:r>
      <w:proofErr w:type="gramStart"/>
      <w:r w:rsidRPr="00527370">
        <w:rPr>
          <w:rFonts w:ascii="Tahoma" w:eastAsia="Times New Roman" w:hAnsi="Tahoma" w:cs="Tahoma"/>
          <w:sz w:val="21"/>
          <w:szCs w:val="21"/>
        </w:rPr>
        <w:t>estipulad</w:t>
      </w:r>
      <w:r>
        <w:rPr>
          <w:rFonts w:ascii="Tahoma" w:eastAsia="Times New Roman" w:hAnsi="Tahoma" w:cs="Tahoma"/>
          <w:sz w:val="21"/>
          <w:szCs w:val="21"/>
        </w:rPr>
        <w:t>o</w:t>
      </w:r>
      <w:r w:rsidRPr="00527370">
        <w:rPr>
          <w:rFonts w:ascii="Tahoma" w:eastAsia="Times New Roman" w:hAnsi="Tahoma" w:cs="Tahoma"/>
          <w:sz w:val="21"/>
          <w:szCs w:val="21"/>
        </w:rPr>
        <w:t>s</w:t>
      </w:r>
      <w:proofErr w:type="gramEnd"/>
      <w:r w:rsidRPr="00527370">
        <w:rPr>
          <w:rFonts w:ascii="Tahoma" w:eastAsia="Times New Roman" w:hAnsi="Tahoma" w:cs="Tahoma"/>
          <w:sz w:val="21"/>
          <w:szCs w:val="21"/>
        </w:rPr>
        <w:t xml:space="preserve"> pela </w:t>
      </w:r>
      <w:r w:rsidRPr="00527370">
        <w:rPr>
          <w:rFonts w:ascii="Tahoma" w:eastAsia="Times New Roman" w:hAnsi="Tahoma" w:cs="Tahoma"/>
          <w:b/>
          <w:sz w:val="21"/>
          <w:szCs w:val="21"/>
        </w:rPr>
        <w:t>CELEBRANTE</w:t>
      </w:r>
      <w:r w:rsidRPr="00527370">
        <w:rPr>
          <w:rFonts w:ascii="Tahoma" w:eastAsia="Times New Roman" w:hAnsi="Tahoma" w:cs="Tahoma"/>
          <w:sz w:val="21"/>
          <w:szCs w:val="21"/>
        </w:rPr>
        <w:t xml:space="preserve">, com base nos relatórios que esta deverá apresentar ao </w:t>
      </w:r>
      <w:r w:rsidRPr="00527370">
        <w:rPr>
          <w:rFonts w:ascii="Tahoma" w:eastAsia="Times New Roman" w:hAnsi="Tahoma" w:cs="Tahoma"/>
          <w:b/>
          <w:sz w:val="21"/>
          <w:szCs w:val="21"/>
        </w:rPr>
        <w:t>ESTADO</w:t>
      </w:r>
      <w:r w:rsidRPr="00527370">
        <w:rPr>
          <w:rFonts w:ascii="Tahoma" w:eastAsia="Times New Roman" w:hAnsi="Tahoma" w:cs="Tahoma"/>
          <w:sz w:val="21"/>
          <w:szCs w:val="21"/>
        </w:rPr>
        <w:t>, tendo em vista o Termo de Colaboração assinado.</w:t>
      </w:r>
    </w:p>
    <w:p w14:paraId="160642DF" w14:textId="77777777" w:rsidR="001F5242" w:rsidRPr="00527370" w:rsidRDefault="001F5242" w:rsidP="00DB7BF4">
      <w:pPr>
        <w:spacing w:line="276" w:lineRule="auto"/>
        <w:rPr>
          <w:rFonts w:ascii="Tahoma" w:hAnsi="Tahoma" w:cs="Tahoma"/>
          <w:sz w:val="21"/>
          <w:szCs w:val="21"/>
        </w:rPr>
      </w:pPr>
    </w:p>
    <w:p w14:paraId="094027C7" w14:textId="77777777" w:rsidR="001F5242" w:rsidRPr="00527370" w:rsidRDefault="001F5242" w:rsidP="00DB7BF4">
      <w:pPr>
        <w:spacing w:line="276" w:lineRule="auto"/>
        <w:rPr>
          <w:rFonts w:ascii="Tahoma" w:eastAsia="Times New Roman" w:hAnsi="Tahoma" w:cs="Tahoma"/>
          <w:sz w:val="21"/>
          <w:szCs w:val="21"/>
        </w:rPr>
      </w:pPr>
      <w:r w:rsidRPr="00527370">
        <w:rPr>
          <w:rFonts w:ascii="Tahoma" w:eastAsia="Times New Roman" w:hAnsi="Tahoma" w:cs="Tahoma"/>
          <w:b/>
          <w:sz w:val="21"/>
          <w:szCs w:val="21"/>
        </w:rPr>
        <w:t>9.2</w:t>
      </w:r>
      <w:r w:rsidRPr="00527370">
        <w:rPr>
          <w:rFonts w:ascii="Tahoma" w:eastAsia="Times New Roman" w:hAnsi="Tahoma" w:cs="Tahoma"/>
          <w:sz w:val="21"/>
          <w:szCs w:val="21"/>
        </w:rPr>
        <w:t xml:space="preserve"> Competirá ainda à </w:t>
      </w:r>
      <w:r w:rsidRPr="00527370">
        <w:rPr>
          <w:rFonts w:ascii="Tahoma" w:eastAsia="Times New Roman" w:hAnsi="Tahoma" w:cs="Tahoma"/>
          <w:b/>
          <w:sz w:val="21"/>
          <w:szCs w:val="21"/>
        </w:rPr>
        <w:t>CELEBRANTE</w:t>
      </w:r>
      <w:r w:rsidRPr="00527370">
        <w:rPr>
          <w:rFonts w:ascii="Tahoma" w:eastAsia="Times New Roman" w:hAnsi="Tahoma" w:cs="Tahoma"/>
          <w:sz w:val="21"/>
          <w:szCs w:val="21"/>
        </w:rPr>
        <w:t>:</w:t>
      </w:r>
    </w:p>
    <w:p w14:paraId="7D42AAB2" w14:textId="77777777" w:rsidR="001F5242" w:rsidRPr="00527370" w:rsidRDefault="001F5242" w:rsidP="00DB7BF4">
      <w:pPr>
        <w:tabs>
          <w:tab w:val="left" w:pos="1400"/>
        </w:tabs>
        <w:spacing w:line="276" w:lineRule="auto"/>
        <w:ind w:left="1400"/>
        <w:rPr>
          <w:rFonts w:ascii="Tahoma" w:eastAsia="Times New Roman" w:hAnsi="Tahoma" w:cs="Tahoma"/>
          <w:sz w:val="21"/>
          <w:szCs w:val="21"/>
        </w:rPr>
      </w:pPr>
    </w:p>
    <w:p w14:paraId="019B71B8" w14:textId="77777777" w:rsidR="001F5242" w:rsidRPr="00527370" w:rsidRDefault="001F5242" w:rsidP="00DB7BF4">
      <w:pPr>
        <w:numPr>
          <w:ilvl w:val="0"/>
          <w:numId w:val="5"/>
        </w:numPr>
        <w:tabs>
          <w:tab w:val="left" w:pos="1400"/>
        </w:tabs>
        <w:spacing w:line="276" w:lineRule="auto"/>
        <w:ind w:left="1400" w:right="20" w:hanging="572"/>
        <w:rPr>
          <w:rFonts w:ascii="Tahoma" w:eastAsia="Times New Roman" w:hAnsi="Tahoma" w:cs="Tahoma"/>
          <w:sz w:val="21"/>
          <w:szCs w:val="21"/>
        </w:rPr>
      </w:pPr>
      <w:r w:rsidRPr="00527370">
        <w:rPr>
          <w:rFonts w:ascii="Tahoma" w:eastAsia="Times New Roman" w:hAnsi="Tahoma" w:cs="Tahoma"/>
          <w:sz w:val="21"/>
          <w:szCs w:val="21"/>
        </w:rPr>
        <w:t>Avaliar os resultados alcançados na execução do objeto d</w:t>
      </w:r>
      <w:r>
        <w:rPr>
          <w:rFonts w:ascii="Tahoma" w:eastAsia="Times New Roman" w:hAnsi="Tahoma" w:cs="Tahoma"/>
          <w:sz w:val="21"/>
          <w:szCs w:val="21"/>
        </w:rPr>
        <w:t>este</w:t>
      </w:r>
      <w:r w:rsidRPr="00527370">
        <w:rPr>
          <w:rFonts w:ascii="Tahoma" w:eastAsia="Times New Roman" w:hAnsi="Tahoma" w:cs="Tahoma"/>
          <w:sz w:val="21"/>
          <w:szCs w:val="21"/>
        </w:rPr>
        <w:t xml:space="preserve"> Termo, de acordo com informações constantes </w:t>
      </w:r>
      <w:r>
        <w:rPr>
          <w:rFonts w:ascii="Tahoma" w:eastAsia="Times New Roman" w:hAnsi="Tahoma" w:cs="Tahoma"/>
          <w:sz w:val="21"/>
          <w:szCs w:val="21"/>
        </w:rPr>
        <w:t>n</w:t>
      </w:r>
      <w:r w:rsidRPr="00527370">
        <w:rPr>
          <w:rFonts w:ascii="Tahoma" w:eastAsia="Times New Roman" w:hAnsi="Tahoma" w:cs="Tahoma"/>
          <w:sz w:val="21"/>
          <w:szCs w:val="21"/>
        </w:rPr>
        <w:t xml:space="preserve">o relatório técnico de monitoramento e avaliação, e fazer recomendações para </w:t>
      </w:r>
      <w:r>
        <w:rPr>
          <w:rFonts w:ascii="Tahoma" w:eastAsia="Times New Roman" w:hAnsi="Tahoma" w:cs="Tahoma"/>
          <w:sz w:val="21"/>
          <w:szCs w:val="21"/>
        </w:rPr>
        <w:t>a consecução</w:t>
      </w:r>
      <w:r w:rsidRPr="00527370">
        <w:rPr>
          <w:rFonts w:ascii="Tahoma" w:eastAsia="Times New Roman" w:hAnsi="Tahoma" w:cs="Tahoma"/>
          <w:sz w:val="21"/>
          <w:szCs w:val="21"/>
        </w:rPr>
        <w:t xml:space="preserve"> dos objetivos perseguidos;</w:t>
      </w:r>
    </w:p>
    <w:p w14:paraId="4366477B" w14:textId="77777777" w:rsidR="001F5242" w:rsidRPr="00527370" w:rsidRDefault="001F5242" w:rsidP="00DB7BF4">
      <w:pPr>
        <w:numPr>
          <w:ilvl w:val="0"/>
          <w:numId w:val="5"/>
        </w:numPr>
        <w:tabs>
          <w:tab w:val="left" w:pos="1400"/>
        </w:tabs>
        <w:spacing w:line="276" w:lineRule="auto"/>
        <w:ind w:left="1400" w:right="20" w:hanging="572"/>
        <w:rPr>
          <w:rFonts w:ascii="Tahoma" w:eastAsia="Times New Roman" w:hAnsi="Tahoma" w:cs="Tahoma"/>
          <w:sz w:val="21"/>
          <w:szCs w:val="21"/>
        </w:rPr>
      </w:pPr>
      <w:r w:rsidRPr="00527370">
        <w:rPr>
          <w:rFonts w:ascii="Tahoma" w:eastAsia="Times New Roman" w:hAnsi="Tahoma" w:cs="Tahoma"/>
          <w:sz w:val="21"/>
          <w:szCs w:val="21"/>
        </w:rPr>
        <w:t xml:space="preserve">Analisar a vinculação dos gastos da </w:t>
      </w:r>
      <w:r w:rsidRPr="00527370">
        <w:rPr>
          <w:rFonts w:ascii="Tahoma" w:eastAsia="Times New Roman" w:hAnsi="Tahoma" w:cs="Tahoma"/>
          <w:b/>
          <w:sz w:val="21"/>
          <w:szCs w:val="21"/>
        </w:rPr>
        <w:t>EXECUTANTE</w:t>
      </w:r>
      <w:r w:rsidRPr="00527370">
        <w:rPr>
          <w:rFonts w:ascii="Tahoma" w:eastAsia="Times New Roman" w:hAnsi="Tahoma" w:cs="Tahoma"/>
          <w:sz w:val="21"/>
          <w:szCs w:val="21"/>
        </w:rPr>
        <w:t xml:space="preserve"> ao objeto do Termo celebrado, bem como a razoabilidade </w:t>
      </w:r>
      <w:r>
        <w:rPr>
          <w:rFonts w:ascii="Tahoma" w:eastAsia="Times New Roman" w:hAnsi="Tahoma" w:cs="Tahoma"/>
          <w:sz w:val="21"/>
          <w:szCs w:val="21"/>
        </w:rPr>
        <w:t>de todos</w:t>
      </w:r>
      <w:r w:rsidRPr="00527370">
        <w:rPr>
          <w:rFonts w:ascii="Tahoma" w:eastAsia="Times New Roman" w:hAnsi="Tahoma" w:cs="Tahoma"/>
          <w:sz w:val="21"/>
          <w:szCs w:val="21"/>
        </w:rPr>
        <w:t xml:space="preserve"> gastos;</w:t>
      </w:r>
    </w:p>
    <w:p w14:paraId="45D116E5" w14:textId="77777777" w:rsidR="001F5242" w:rsidRPr="00527370" w:rsidRDefault="001F5242" w:rsidP="00DB7BF4">
      <w:pPr>
        <w:numPr>
          <w:ilvl w:val="0"/>
          <w:numId w:val="5"/>
        </w:numPr>
        <w:tabs>
          <w:tab w:val="left" w:pos="1400"/>
        </w:tabs>
        <w:spacing w:line="276" w:lineRule="auto"/>
        <w:ind w:left="1400" w:right="20" w:hanging="572"/>
        <w:rPr>
          <w:rFonts w:ascii="Tahoma" w:eastAsia="Times New Roman" w:hAnsi="Tahoma" w:cs="Tahoma"/>
          <w:sz w:val="21"/>
          <w:szCs w:val="21"/>
        </w:rPr>
      </w:pPr>
      <w:r w:rsidRPr="00527370">
        <w:rPr>
          <w:rFonts w:ascii="Tahoma" w:eastAsia="Times New Roman" w:hAnsi="Tahoma" w:cs="Tahoma"/>
          <w:sz w:val="21"/>
          <w:szCs w:val="21"/>
        </w:rPr>
        <w:t xml:space="preserve">Solicitar, quando necessário, reuniões extraordinárias e realizar visitas técnicas adicionais </w:t>
      </w:r>
      <w:r>
        <w:rPr>
          <w:rFonts w:ascii="Tahoma" w:eastAsia="Times New Roman" w:hAnsi="Tahoma" w:cs="Tahoma"/>
          <w:sz w:val="21"/>
          <w:szCs w:val="21"/>
        </w:rPr>
        <w:t>à</w:t>
      </w:r>
      <w:r w:rsidRPr="00527370">
        <w:rPr>
          <w:rFonts w:ascii="Tahoma" w:eastAsia="Times New Roman" w:hAnsi="Tahoma" w:cs="Tahoma"/>
          <w:sz w:val="21"/>
          <w:szCs w:val="21"/>
        </w:rPr>
        <w:t xml:space="preserve"> </w:t>
      </w:r>
      <w:r>
        <w:rPr>
          <w:rFonts w:ascii="Tahoma" w:eastAsia="Times New Roman" w:hAnsi="Tahoma" w:cs="Tahoma"/>
          <w:sz w:val="21"/>
          <w:szCs w:val="21"/>
        </w:rPr>
        <w:t xml:space="preserve">sede da </w:t>
      </w:r>
      <w:r w:rsidRPr="00527370">
        <w:rPr>
          <w:rFonts w:ascii="Tahoma" w:eastAsia="Times New Roman" w:hAnsi="Tahoma" w:cs="Tahoma"/>
          <w:b/>
          <w:sz w:val="21"/>
          <w:szCs w:val="21"/>
        </w:rPr>
        <w:t>EXECUTANTE</w:t>
      </w:r>
      <w:r w:rsidRPr="00527370">
        <w:rPr>
          <w:rFonts w:ascii="Tahoma" w:eastAsia="Times New Roman" w:hAnsi="Tahoma" w:cs="Tahoma"/>
          <w:sz w:val="21"/>
          <w:szCs w:val="21"/>
        </w:rPr>
        <w:t xml:space="preserve"> e </w:t>
      </w:r>
      <w:r>
        <w:rPr>
          <w:rFonts w:ascii="Tahoma" w:eastAsia="Times New Roman" w:hAnsi="Tahoma" w:cs="Tahoma"/>
          <w:sz w:val="21"/>
          <w:szCs w:val="21"/>
        </w:rPr>
        <w:t>ao</w:t>
      </w:r>
      <w:r w:rsidRPr="00527370">
        <w:rPr>
          <w:rFonts w:ascii="Tahoma" w:eastAsia="Times New Roman" w:hAnsi="Tahoma" w:cs="Tahoma"/>
          <w:sz w:val="21"/>
          <w:szCs w:val="21"/>
        </w:rPr>
        <w:t xml:space="preserve"> local de </w:t>
      </w:r>
      <w:r>
        <w:rPr>
          <w:rFonts w:ascii="Tahoma" w:eastAsia="Times New Roman" w:hAnsi="Tahoma" w:cs="Tahoma"/>
          <w:sz w:val="21"/>
          <w:szCs w:val="21"/>
        </w:rPr>
        <w:t>execução</w:t>
      </w:r>
      <w:r w:rsidRPr="00527370">
        <w:rPr>
          <w:rFonts w:ascii="Tahoma" w:eastAsia="Times New Roman" w:hAnsi="Tahoma" w:cs="Tahoma"/>
          <w:sz w:val="21"/>
          <w:szCs w:val="21"/>
        </w:rPr>
        <w:t xml:space="preserve"> do</w:t>
      </w:r>
      <w:r>
        <w:rPr>
          <w:rFonts w:ascii="Tahoma" w:eastAsia="Times New Roman" w:hAnsi="Tahoma" w:cs="Tahoma"/>
          <w:sz w:val="21"/>
          <w:szCs w:val="21"/>
        </w:rPr>
        <w:t>s</w:t>
      </w:r>
      <w:r w:rsidRPr="00527370">
        <w:rPr>
          <w:rFonts w:ascii="Tahoma" w:eastAsia="Times New Roman" w:hAnsi="Tahoma" w:cs="Tahoma"/>
          <w:sz w:val="21"/>
          <w:szCs w:val="21"/>
        </w:rPr>
        <w:t xml:space="preserve"> </w:t>
      </w:r>
      <w:r>
        <w:rPr>
          <w:rFonts w:ascii="Tahoma" w:eastAsia="Times New Roman" w:hAnsi="Tahoma" w:cs="Tahoma"/>
          <w:sz w:val="21"/>
          <w:szCs w:val="21"/>
        </w:rPr>
        <w:t xml:space="preserve">serviços </w:t>
      </w:r>
      <w:r w:rsidRPr="00527370">
        <w:rPr>
          <w:rFonts w:ascii="Tahoma" w:eastAsia="Times New Roman" w:hAnsi="Tahoma" w:cs="Tahoma"/>
          <w:sz w:val="21"/>
          <w:szCs w:val="21"/>
        </w:rPr>
        <w:t>objeto d</w:t>
      </w:r>
      <w:r>
        <w:rPr>
          <w:rFonts w:ascii="Tahoma" w:eastAsia="Times New Roman" w:hAnsi="Tahoma" w:cs="Tahoma"/>
          <w:sz w:val="21"/>
          <w:szCs w:val="21"/>
        </w:rPr>
        <w:t>este</w:t>
      </w:r>
      <w:r w:rsidRPr="00527370">
        <w:rPr>
          <w:rFonts w:ascii="Tahoma" w:eastAsia="Times New Roman" w:hAnsi="Tahoma" w:cs="Tahoma"/>
          <w:sz w:val="21"/>
          <w:szCs w:val="21"/>
        </w:rPr>
        <w:t xml:space="preserve"> Termo, com a finalidade de obter informações adicionais que auxiliem o desenvolvimento dos trabalhos;</w:t>
      </w:r>
    </w:p>
    <w:p w14:paraId="01683300" w14:textId="1DCB2EDD" w:rsidR="001F5242" w:rsidRPr="00527370" w:rsidRDefault="001F5242" w:rsidP="00DB7BF4">
      <w:pPr>
        <w:numPr>
          <w:ilvl w:val="0"/>
          <w:numId w:val="5"/>
        </w:numPr>
        <w:tabs>
          <w:tab w:val="left" w:pos="1400"/>
        </w:tabs>
        <w:spacing w:line="276" w:lineRule="auto"/>
        <w:ind w:left="1400" w:right="20" w:hanging="572"/>
        <w:rPr>
          <w:rFonts w:ascii="Tahoma" w:eastAsia="Times New Roman" w:hAnsi="Tahoma" w:cs="Tahoma"/>
          <w:sz w:val="21"/>
          <w:szCs w:val="21"/>
        </w:rPr>
      </w:pPr>
      <w:r w:rsidRPr="00527370">
        <w:rPr>
          <w:rFonts w:ascii="Tahoma" w:eastAsia="Times New Roman" w:hAnsi="Tahoma" w:cs="Tahoma"/>
          <w:sz w:val="21"/>
          <w:szCs w:val="21"/>
        </w:rPr>
        <w:t>Emitir relatório conclusivo e consolidado sobre os resultados alcançados no período, contendo a nota da parceria, avaliação das justificativas apresentadas no relatório técnico de monitoramento e avaliação, recomendações, críticas e sugestões</w:t>
      </w:r>
      <w:r w:rsidR="003E0BE4">
        <w:rPr>
          <w:rFonts w:ascii="Tahoma" w:eastAsia="Times New Roman" w:hAnsi="Tahoma" w:cs="Tahoma"/>
          <w:sz w:val="21"/>
          <w:szCs w:val="21"/>
        </w:rPr>
        <w:t>;</w:t>
      </w:r>
    </w:p>
    <w:p w14:paraId="15793861" w14:textId="77777777" w:rsidR="001F5242" w:rsidRPr="00527370" w:rsidRDefault="001F5242" w:rsidP="00DB7BF4">
      <w:pPr>
        <w:numPr>
          <w:ilvl w:val="0"/>
          <w:numId w:val="5"/>
        </w:numPr>
        <w:tabs>
          <w:tab w:val="left" w:pos="1400"/>
        </w:tabs>
        <w:spacing w:line="276" w:lineRule="auto"/>
        <w:ind w:left="1400" w:right="20" w:hanging="572"/>
        <w:rPr>
          <w:rFonts w:ascii="Tahoma" w:eastAsia="Times New Roman" w:hAnsi="Tahoma" w:cs="Tahoma"/>
          <w:sz w:val="21"/>
          <w:szCs w:val="21"/>
        </w:rPr>
      </w:pPr>
      <w:r w:rsidRPr="00527370">
        <w:rPr>
          <w:rFonts w:ascii="Tahoma" w:eastAsia="Times New Roman" w:hAnsi="Tahoma" w:cs="Tahoma"/>
          <w:sz w:val="21"/>
          <w:szCs w:val="21"/>
        </w:rPr>
        <w:t xml:space="preserve">A </w:t>
      </w:r>
      <w:r w:rsidRPr="00527370">
        <w:rPr>
          <w:rFonts w:ascii="Tahoma" w:eastAsia="Times New Roman" w:hAnsi="Tahoma" w:cs="Tahoma"/>
          <w:b/>
          <w:sz w:val="21"/>
          <w:szCs w:val="21"/>
        </w:rPr>
        <w:t>CELEBRANTE</w:t>
      </w:r>
      <w:r>
        <w:rPr>
          <w:rFonts w:ascii="Tahoma" w:eastAsia="Times New Roman" w:hAnsi="Tahoma" w:cs="Tahoma"/>
          <w:b/>
          <w:sz w:val="21"/>
          <w:szCs w:val="21"/>
        </w:rPr>
        <w:t>,</w:t>
      </w:r>
      <w:r w:rsidRPr="00527370">
        <w:rPr>
          <w:rFonts w:ascii="Tahoma" w:eastAsia="Times New Roman" w:hAnsi="Tahoma" w:cs="Tahoma"/>
          <w:sz w:val="21"/>
          <w:szCs w:val="21"/>
        </w:rPr>
        <w:t xml:space="preserve"> </w:t>
      </w:r>
      <w:r w:rsidRPr="00527370">
        <w:rPr>
          <w:rFonts w:ascii="Tahoma" w:hAnsi="Tahoma" w:cs="Tahoma"/>
          <w:color w:val="000000"/>
          <w:sz w:val="21"/>
          <w:szCs w:val="21"/>
        </w:rPr>
        <w:t xml:space="preserve">ao tomar conhecimento de qualquer irregularidade ou ilegalidade na utilização dos recursos ou bens de origem pública </w:t>
      </w:r>
      <w:r>
        <w:rPr>
          <w:rFonts w:ascii="Tahoma" w:hAnsi="Tahoma" w:cs="Tahoma"/>
          <w:color w:val="000000"/>
          <w:sz w:val="21"/>
          <w:szCs w:val="21"/>
        </w:rPr>
        <w:t xml:space="preserve">que não sejam </w:t>
      </w:r>
      <w:r w:rsidRPr="00527370">
        <w:rPr>
          <w:rFonts w:ascii="Tahoma" w:hAnsi="Tahoma" w:cs="Tahoma"/>
          <w:color w:val="000000"/>
          <w:sz w:val="21"/>
          <w:szCs w:val="21"/>
        </w:rPr>
        <w:t xml:space="preserve">sanadas no prazo estabelecido, dará imediata ciência ao órgão </w:t>
      </w:r>
      <w:r w:rsidRPr="00527370">
        <w:rPr>
          <w:rFonts w:ascii="Tahoma" w:hAnsi="Tahoma" w:cs="Tahoma"/>
          <w:color w:val="000000"/>
          <w:sz w:val="21"/>
          <w:szCs w:val="21"/>
        </w:rPr>
        <w:lastRenderedPageBreak/>
        <w:t xml:space="preserve">competente, </w:t>
      </w:r>
      <w:r>
        <w:rPr>
          <w:rFonts w:ascii="Tahoma" w:hAnsi="Tahoma" w:cs="Tahoma"/>
          <w:color w:val="000000"/>
          <w:sz w:val="21"/>
          <w:szCs w:val="21"/>
        </w:rPr>
        <w:t>eximindo</w:t>
      </w:r>
      <w:r w:rsidRPr="00527370">
        <w:rPr>
          <w:rFonts w:ascii="Tahoma" w:hAnsi="Tahoma" w:cs="Tahoma"/>
          <w:color w:val="000000"/>
          <w:sz w:val="21"/>
          <w:szCs w:val="21"/>
        </w:rPr>
        <w:t>-se de qualquer responsabilidade solidária ou subsidiária.</w:t>
      </w:r>
    </w:p>
    <w:p w14:paraId="6674AF9D" w14:textId="77777777" w:rsidR="001F5242" w:rsidRDefault="001F5242" w:rsidP="00DB7BF4">
      <w:pPr>
        <w:tabs>
          <w:tab w:val="left" w:pos="1400"/>
        </w:tabs>
        <w:spacing w:line="276" w:lineRule="auto"/>
        <w:ind w:right="20"/>
        <w:rPr>
          <w:rFonts w:ascii="Tahoma" w:eastAsia="Times New Roman" w:hAnsi="Tahoma" w:cs="Tahoma"/>
          <w:sz w:val="21"/>
          <w:szCs w:val="21"/>
        </w:rPr>
      </w:pPr>
    </w:p>
    <w:p w14:paraId="2581FF3A" w14:textId="77777777" w:rsidR="001F5242" w:rsidRPr="00527370" w:rsidRDefault="001F5242" w:rsidP="00DB7BF4">
      <w:pPr>
        <w:tabs>
          <w:tab w:val="left" w:pos="1400"/>
        </w:tabs>
        <w:spacing w:line="276" w:lineRule="auto"/>
        <w:ind w:right="20"/>
        <w:rPr>
          <w:rFonts w:ascii="Tahoma" w:eastAsia="Times New Roman" w:hAnsi="Tahoma" w:cs="Tahoma"/>
          <w:sz w:val="21"/>
          <w:szCs w:val="21"/>
        </w:rPr>
      </w:pPr>
    </w:p>
    <w:p w14:paraId="50B6821E" w14:textId="5A0B69F3" w:rsidR="001F5242" w:rsidRPr="00DB7BF4" w:rsidRDefault="001F5242" w:rsidP="00DB7BF4">
      <w:pPr>
        <w:spacing w:line="276" w:lineRule="auto"/>
        <w:outlineLvl w:val="0"/>
        <w:rPr>
          <w:rFonts w:ascii="Tahoma" w:hAnsi="Tahoma" w:cs="Tahoma"/>
          <w:sz w:val="21"/>
          <w:szCs w:val="21"/>
        </w:rPr>
      </w:pPr>
      <w:r w:rsidRPr="00527370">
        <w:rPr>
          <w:rFonts w:ascii="Tahoma" w:eastAsia="Times New Roman" w:hAnsi="Tahoma" w:cs="Tahoma"/>
          <w:b/>
          <w:bCs/>
          <w:sz w:val="21"/>
          <w:szCs w:val="21"/>
        </w:rPr>
        <w:t>CLÁUSULA 10 - DA CESSÃO E DA ADMINISTRAÇÃO DOS BENS PÚBLICOS</w:t>
      </w:r>
    </w:p>
    <w:p w14:paraId="04AAAAA5" w14:textId="77777777" w:rsidR="001F5242" w:rsidRDefault="001F5242" w:rsidP="00DB7BF4">
      <w:pPr>
        <w:spacing w:line="276" w:lineRule="auto"/>
        <w:rPr>
          <w:rFonts w:ascii="Tahoma" w:eastAsia="Times New Roman" w:hAnsi="Tahoma" w:cs="Tahoma"/>
          <w:color w:val="000000" w:themeColor="text1"/>
          <w:sz w:val="21"/>
          <w:szCs w:val="21"/>
        </w:rPr>
      </w:pPr>
      <w:r w:rsidRPr="00527370">
        <w:rPr>
          <w:rFonts w:ascii="Tahoma" w:eastAsia="Times New Roman" w:hAnsi="Tahoma" w:cs="Tahoma"/>
          <w:b/>
          <w:color w:val="000000" w:themeColor="text1"/>
          <w:sz w:val="21"/>
          <w:szCs w:val="21"/>
        </w:rPr>
        <w:t xml:space="preserve">10.1 </w:t>
      </w:r>
      <w:r w:rsidRPr="00527370">
        <w:rPr>
          <w:rFonts w:ascii="Tahoma" w:eastAsia="Times New Roman" w:hAnsi="Tahoma" w:cs="Tahoma"/>
          <w:color w:val="000000" w:themeColor="text1"/>
          <w:sz w:val="21"/>
          <w:szCs w:val="21"/>
        </w:rPr>
        <w:t>Na hipótese d</w:t>
      </w:r>
      <w:r>
        <w:rPr>
          <w:rFonts w:ascii="Tahoma" w:eastAsia="Times New Roman" w:hAnsi="Tahoma" w:cs="Tahoma"/>
          <w:color w:val="000000" w:themeColor="text1"/>
          <w:sz w:val="21"/>
          <w:szCs w:val="21"/>
        </w:rPr>
        <w:t xml:space="preserve">e </w:t>
      </w:r>
      <w:r w:rsidRPr="00527370">
        <w:rPr>
          <w:rFonts w:ascii="Tahoma" w:eastAsia="Times New Roman" w:hAnsi="Tahoma" w:cs="Tahoma"/>
          <w:color w:val="000000" w:themeColor="text1"/>
          <w:sz w:val="21"/>
          <w:szCs w:val="21"/>
        </w:rPr>
        <w:t xml:space="preserve">a </w:t>
      </w:r>
      <w:r w:rsidRPr="00527370">
        <w:rPr>
          <w:rFonts w:ascii="Tahoma" w:eastAsia="Times New Roman" w:hAnsi="Tahoma" w:cs="Tahoma"/>
          <w:b/>
          <w:color w:val="000000" w:themeColor="text1"/>
          <w:sz w:val="21"/>
          <w:szCs w:val="21"/>
        </w:rPr>
        <w:t>EXECUTANTE</w:t>
      </w:r>
      <w:r w:rsidRPr="00527370">
        <w:rPr>
          <w:rFonts w:ascii="Tahoma" w:eastAsia="Times New Roman" w:hAnsi="Tahoma" w:cs="Tahoma"/>
          <w:color w:val="000000" w:themeColor="text1"/>
          <w:sz w:val="21"/>
          <w:szCs w:val="21"/>
        </w:rPr>
        <w:t xml:space="preserve"> desenvolver as atividades objeto do presente termo em equipamento público, deverá apresentar o respectivo termo de cessão ou equivalente</w:t>
      </w:r>
      <w:r>
        <w:rPr>
          <w:rFonts w:ascii="Tahoma" w:eastAsia="Times New Roman" w:hAnsi="Tahoma" w:cs="Tahoma"/>
          <w:color w:val="000000" w:themeColor="text1"/>
          <w:sz w:val="21"/>
          <w:szCs w:val="21"/>
        </w:rPr>
        <w:t>,</w:t>
      </w:r>
      <w:r w:rsidRPr="00527370">
        <w:rPr>
          <w:rFonts w:ascii="Tahoma" w:eastAsia="Times New Roman" w:hAnsi="Tahoma" w:cs="Tahoma"/>
          <w:color w:val="000000" w:themeColor="text1"/>
          <w:sz w:val="21"/>
          <w:szCs w:val="21"/>
        </w:rPr>
        <w:t xml:space="preserve"> sob pena de inadimplemento contratual.</w:t>
      </w:r>
    </w:p>
    <w:p w14:paraId="22612514" w14:textId="77777777" w:rsidR="001F5242" w:rsidRPr="00527370" w:rsidRDefault="001F5242" w:rsidP="00DB7BF4">
      <w:pPr>
        <w:spacing w:line="276" w:lineRule="auto"/>
        <w:rPr>
          <w:rFonts w:ascii="Tahoma" w:hAnsi="Tahoma" w:cs="Tahoma"/>
          <w:color w:val="000000" w:themeColor="text1"/>
          <w:sz w:val="21"/>
          <w:szCs w:val="21"/>
        </w:rPr>
      </w:pPr>
    </w:p>
    <w:p w14:paraId="03D83F65" w14:textId="50C30749" w:rsidR="001F5242" w:rsidRPr="00527370" w:rsidRDefault="001F5242" w:rsidP="00DB7BF4">
      <w:pPr>
        <w:spacing w:line="276" w:lineRule="auto"/>
        <w:rPr>
          <w:rFonts w:ascii="Tahoma" w:eastAsia="Times New Roman" w:hAnsi="Tahoma" w:cs="Tahoma"/>
          <w:sz w:val="21"/>
          <w:szCs w:val="21"/>
        </w:rPr>
      </w:pPr>
      <w:r w:rsidRPr="00527370">
        <w:rPr>
          <w:rFonts w:ascii="Tahoma" w:eastAsia="Times New Roman" w:hAnsi="Tahoma" w:cs="Tahoma"/>
          <w:b/>
          <w:bCs/>
          <w:sz w:val="21"/>
          <w:szCs w:val="21"/>
        </w:rPr>
        <w:t xml:space="preserve">§1.º </w:t>
      </w:r>
      <w:r w:rsidRPr="00527370">
        <w:rPr>
          <w:rFonts w:ascii="Tahoma" w:eastAsia="Times New Roman" w:hAnsi="Tahoma" w:cs="Tahoma"/>
          <w:sz w:val="21"/>
          <w:szCs w:val="21"/>
        </w:rPr>
        <w:t xml:space="preserve">- Não poderá ser adquirido com recursos objeto do presente instrumento qualquer bem ou material </w:t>
      </w:r>
      <w:r>
        <w:rPr>
          <w:rFonts w:ascii="Tahoma" w:eastAsia="Times New Roman" w:hAnsi="Tahoma" w:cs="Tahoma"/>
          <w:sz w:val="21"/>
          <w:szCs w:val="21"/>
        </w:rPr>
        <w:t xml:space="preserve">de uso </w:t>
      </w:r>
      <w:r w:rsidRPr="00527370">
        <w:rPr>
          <w:rFonts w:ascii="Tahoma" w:eastAsia="Times New Roman" w:hAnsi="Tahoma" w:cs="Tahoma"/>
          <w:sz w:val="21"/>
          <w:szCs w:val="21"/>
        </w:rPr>
        <w:t>permanente</w:t>
      </w:r>
      <w:r>
        <w:rPr>
          <w:rFonts w:ascii="Tahoma" w:eastAsia="Times New Roman" w:hAnsi="Tahoma" w:cs="Tahoma"/>
          <w:sz w:val="21"/>
          <w:szCs w:val="21"/>
        </w:rPr>
        <w:t>, cuja utilidade extrapole a execução dos serviços previstos neste contrato</w:t>
      </w:r>
      <w:r w:rsidRPr="00527370">
        <w:rPr>
          <w:rFonts w:ascii="Tahoma" w:eastAsia="Times New Roman" w:hAnsi="Tahoma" w:cs="Tahoma"/>
          <w:sz w:val="21"/>
          <w:szCs w:val="21"/>
        </w:rPr>
        <w:t>.</w:t>
      </w:r>
    </w:p>
    <w:p w14:paraId="1A04B1FA" w14:textId="77777777" w:rsidR="001F5242" w:rsidRPr="00527370" w:rsidRDefault="001F5242" w:rsidP="00DB7BF4">
      <w:pPr>
        <w:spacing w:line="276" w:lineRule="auto"/>
        <w:rPr>
          <w:rFonts w:ascii="Tahoma" w:eastAsia="Times New Roman" w:hAnsi="Tahoma" w:cs="Tahoma"/>
          <w:sz w:val="21"/>
          <w:szCs w:val="21"/>
        </w:rPr>
      </w:pPr>
    </w:p>
    <w:p w14:paraId="412C84B5" w14:textId="77777777" w:rsidR="001F5242" w:rsidRPr="00527370" w:rsidRDefault="001F5242" w:rsidP="00DB7BF4">
      <w:pPr>
        <w:spacing w:line="276" w:lineRule="auto"/>
        <w:rPr>
          <w:rFonts w:ascii="Tahoma" w:eastAsia="Times New Roman" w:hAnsi="Tahoma" w:cs="Tahoma"/>
          <w:sz w:val="21"/>
          <w:szCs w:val="21"/>
        </w:rPr>
      </w:pPr>
    </w:p>
    <w:p w14:paraId="6EC15DF9" w14:textId="02EC84D8" w:rsidR="001F5242" w:rsidRPr="00527370" w:rsidRDefault="001F5242" w:rsidP="00DB7BF4">
      <w:pPr>
        <w:spacing w:line="276" w:lineRule="auto"/>
        <w:outlineLvl w:val="0"/>
        <w:rPr>
          <w:rFonts w:ascii="Tahoma" w:hAnsi="Tahoma" w:cs="Tahoma"/>
          <w:sz w:val="21"/>
          <w:szCs w:val="21"/>
        </w:rPr>
      </w:pPr>
      <w:r w:rsidRPr="00527370">
        <w:rPr>
          <w:rFonts w:ascii="Tahoma" w:eastAsia="Times New Roman" w:hAnsi="Tahoma" w:cs="Tahoma"/>
          <w:b/>
          <w:bCs/>
          <w:sz w:val="21"/>
          <w:szCs w:val="21"/>
        </w:rPr>
        <w:t>CLÁUSULA 11 - DA PRESTAÇÃO DE CONTAS</w:t>
      </w:r>
    </w:p>
    <w:p w14:paraId="0B3F0462" w14:textId="77777777" w:rsidR="001F5242" w:rsidRDefault="001F5242" w:rsidP="00DB7BF4">
      <w:pPr>
        <w:spacing w:line="276" w:lineRule="auto"/>
        <w:ind w:right="20"/>
        <w:rPr>
          <w:rFonts w:ascii="Tahoma" w:eastAsia="Times New Roman" w:hAnsi="Tahoma" w:cs="Tahoma"/>
          <w:color w:val="000000" w:themeColor="text1"/>
          <w:sz w:val="21"/>
          <w:szCs w:val="21"/>
        </w:rPr>
      </w:pPr>
      <w:r w:rsidRPr="00527370">
        <w:rPr>
          <w:rFonts w:ascii="Tahoma" w:eastAsia="Times New Roman" w:hAnsi="Tahoma" w:cs="Tahoma"/>
          <w:b/>
          <w:sz w:val="21"/>
          <w:szCs w:val="21"/>
        </w:rPr>
        <w:t>11.1</w:t>
      </w:r>
      <w:r w:rsidRPr="00527370">
        <w:rPr>
          <w:rFonts w:ascii="Tahoma" w:eastAsia="Times New Roman" w:hAnsi="Tahoma" w:cs="Tahoma"/>
          <w:sz w:val="21"/>
          <w:szCs w:val="21"/>
        </w:rPr>
        <w:t xml:space="preserve"> A </w:t>
      </w:r>
      <w:r w:rsidRPr="00527370">
        <w:rPr>
          <w:rFonts w:ascii="Tahoma" w:eastAsia="Times New Roman" w:hAnsi="Tahoma" w:cs="Tahoma"/>
          <w:b/>
          <w:sz w:val="21"/>
          <w:szCs w:val="21"/>
        </w:rPr>
        <w:t>EXECUTANTE</w:t>
      </w:r>
      <w:r w:rsidRPr="00527370">
        <w:rPr>
          <w:rFonts w:ascii="Tahoma" w:eastAsia="Times New Roman" w:hAnsi="Tahoma" w:cs="Tahoma"/>
          <w:sz w:val="21"/>
          <w:szCs w:val="21"/>
        </w:rPr>
        <w:t xml:space="preserve"> elaborará e apresentará à </w:t>
      </w:r>
      <w:r w:rsidRPr="00527370">
        <w:rPr>
          <w:rFonts w:ascii="Tahoma" w:eastAsia="Times New Roman" w:hAnsi="Tahoma" w:cs="Tahoma"/>
          <w:b/>
          <w:sz w:val="21"/>
          <w:szCs w:val="21"/>
        </w:rPr>
        <w:t>CELEBRANTE</w:t>
      </w:r>
      <w:r w:rsidRPr="00527370">
        <w:rPr>
          <w:rFonts w:ascii="Tahoma" w:eastAsia="Times New Roman" w:hAnsi="Tahoma" w:cs="Tahoma"/>
          <w:sz w:val="21"/>
          <w:szCs w:val="21"/>
        </w:rPr>
        <w:t xml:space="preserve"> prestação de contas referente </w:t>
      </w:r>
      <w:r>
        <w:rPr>
          <w:rFonts w:ascii="Tahoma" w:eastAsia="Times New Roman" w:hAnsi="Tahoma" w:cs="Tahoma"/>
          <w:sz w:val="21"/>
          <w:szCs w:val="21"/>
        </w:rPr>
        <w:t>a</w:t>
      </w:r>
      <w:r w:rsidRPr="00527370">
        <w:rPr>
          <w:rFonts w:ascii="Tahoma" w:eastAsia="Times New Roman" w:hAnsi="Tahoma" w:cs="Tahoma"/>
          <w:sz w:val="21"/>
          <w:szCs w:val="21"/>
        </w:rPr>
        <w:t xml:space="preserve">o objeto do presente Termo, observando-se </w:t>
      </w:r>
      <w:r>
        <w:rPr>
          <w:rFonts w:ascii="Tahoma" w:eastAsia="Times New Roman" w:hAnsi="Tahoma" w:cs="Tahoma"/>
          <w:sz w:val="21"/>
          <w:szCs w:val="21"/>
        </w:rPr>
        <w:t xml:space="preserve">(I) </w:t>
      </w:r>
      <w:r w:rsidRPr="00527370">
        <w:rPr>
          <w:rFonts w:ascii="Tahoma" w:eastAsia="Times New Roman" w:hAnsi="Tahoma" w:cs="Tahoma"/>
          <w:sz w:val="21"/>
          <w:szCs w:val="21"/>
        </w:rPr>
        <w:t>o Capítulo IV, da Lei Federal n.º 13.019/2014</w:t>
      </w:r>
      <w:r>
        <w:rPr>
          <w:rFonts w:ascii="Tahoma" w:eastAsia="Times New Roman" w:hAnsi="Tahoma" w:cs="Tahoma"/>
          <w:sz w:val="21"/>
          <w:szCs w:val="21"/>
        </w:rPr>
        <w:t>;</w:t>
      </w:r>
      <w:r w:rsidRPr="00527370">
        <w:rPr>
          <w:rFonts w:ascii="Tahoma" w:eastAsia="Times New Roman" w:hAnsi="Tahoma" w:cs="Tahoma"/>
          <w:sz w:val="21"/>
          <w:szCs w:val="21"/>
        </w:rPr>
        <w:t xml:space="preserve"> </w:t>
      </w:r>
      <w:r>
        <w:rPr>
          <w:rFonts w:ascii="Tahoma" w:eastAsia="Times New Roman" w:hAnsi="Tahoma" w:cs="Tahoma"/>
          <w:sz w:val="21"/>
          <w:szCs w:val="21"/>
        </w:rPr>
        <w:t xml:space="preserve">(II) o </w:t>
      </w:r>
      <w:r w:rsidRPr="00527370">
        <w:rPr>
          <w:rFonts w:ascii="Tahoma" w:eastAsia="Times New Roman" w:hAnsi="Tahoma" w:cs="Tahoma"/>
          <w:sz w:val="21"/>
          <w:szCs w:val="21"/>
        </w:rPr>
        <w:t>artigo 8º do Decreto Estadual n.º 61.981/2016</w:t>
      </w:r>
      <w:r>
        <w:rPr>
          <w:rFonts w:ascii="Tahoma" w:eastAsia="Times New Roman" w:hAnsi="Tahoma" w:cs="Tahoma"/>
          <w:sz w:val="21"/>
          <w:szCs w:val="21"/>
        </w:rPr>
        <w:t>; (III)</w:t>
      </w:r>
      <w:r w:rsidRPr="00527370">
        <w:rPr>
          <w:rFonts w:ascii="Tahoma" w:eastAsia="Times New Roman" w:hAnsi="Tahoma" w:cs="Tahoma"/>
          <w:sz w:val="21"/>
          <w:szCs w:val="21"/>
        </w:rPr>
        <w:t xml:space="preserve"> </w:t>
      </w:r>
      <w:r>
        <w:rPr>
          <w:rFonts w:ascii="Tahoma" w:eastAsia="Times New Roman" w:hAnsi="Tahoma" w:cs="Tahoma"/>
          <w:sz w:val="21"/>
          <w:szCs w:val="21"/>
        </w:rPr>
        <w:t xml:space="preserve">as </w:t>
      </w:r>
      <w:r w:rsidRPr="00527370">
        <w:rPr>
          <w:rFonts w:ascii="Tahoma" w:eastAsia="Times New Roman" w:hAnsi="Tahoma" w:cs="Tahoma"/>
          <w:sz w:val="21"/>
          <w:szCs w:val="21"/>
        </w:rPr>
        <w:t xml:space="preserve">Instruções Normativas do </w:t>
      </w:r>
      <w:r w:rsidRPr="00527370">
        <w:rPr>
          <w:rFonts w:ascii="Tahoma" w:eastAsia="Times New Roman" w:hAnsi="Tahoma" w:cs="Tahoma"/>
          <w:color w:val="000000" w:themeColor="text1"/>
          <w:sz w:val="21"/>
          <w:szCs w:val="21"/>
        </w:rPr>
        <w:t xml:space="preserve">TCE/SP e </w:t>
      </w:r>
      <w:r>
        <w:rPr>
          <w:rFonts w:ascii="Tahoma" w:eastAsia="Times New Roman" w:hAnsi="Tahoma" w:cs="Tahoma"/>
          <w:color w:val="000000" w:themeColor="text1"/>
          <w:sz w:val="21"/>
          <w:szCs w:val="21"/>
        </w:rPr>
        <w:t xml:space="preserve">(IV) toda </w:t>
      </w:r>
      <w:r w:rsidRPr="00527370">
        <w:rPr>
          <w:rFonts w:ascii="Tahoma" w:eastAsia="Times New Roman" w:hAnsi="Tahoma" w:cs="Tahoma"/>
          <w:color w:val="000000" w:themeColor="text1"/>
          <w:sz w:val="21"/>
          <w:szCs w:val="21"/>
        </w:rPr>
        <w:t xml:space="preserve">legislação </w:t>
      </w:r>
      <w:r>
        <w:rPr>
          <w:rFonts w:ascii="Tahoma" w:eastAsia="Times New Roman" w:hAnsi="Tahoma" w:cs="Tahoma"/>
          <w:color w:val="000000" w:themeColor="text1"/>
          <w:sz w:val="21"/>
          <w:szCs w:val="21"/>
        </w:rPr>
        <w:t xml:space="preserve">pátria </w:t>
      </w:r>
      <w:r w:rsidRPr="00527370">
        <w:rPr>
          <w:rFonts w:ascii="Tahoma" w:eastAsia="Times New Roman" w:hAnsi="Tahoma" w:cs="Tahoma"/>
          <w:color w:val="000000" w:themeColor="text1"/>
          <w:sz w:val="21"/>
          <w:szCs w:val="21"/>
        </w:rPr>
        <w:t>aplicável</w:t>
      </w:r>
      <w:r>
        <w:rPr>
          <w:rFonts w:ascii="Tahoma" w:eastAsia="Times New Roman" w:hAnsi="Tahoma" w:cs="Tahoma"/>
          <w:color w:val="000000" w:themeColor="text1"/>
          <w:sz w:val="21"/>
          <w:szCs w:val="21"/>
        </w:rPr>
        <w:t xml:space="preserve"> à espécie</w:t>
      </w:r>
      <w:r w:rsidRPr="00527370">
        <w:rPr>
          <w:rFonts w:ascii="Tahoma" w:eastAsia="Times New Roman" w:hAnsi="Tahoma" w:cs="Tahoma"/>
          <w:color w:val="000000" w:themeColor="text1"/>
          <w:sz w:val="21"/>
          <w:szCs w:val="21"/>
        </w:rPr>
        <w:t>.</w:t>
      </w:r>
    </w:p>
    <w:p w14:paraId="0B97DEE0" w14:textId="77777777" w:rsidR="001F5242" w:rsidRPr="00527370" w:rsidRDefault="001F5242" w:rsidP="00DB7BF4">
      <w:pPr>
        <w:spacing w:line="276" w:lineRule="auto"/>
        <w:ind w:right="20"/>
        <w:rPr>
          <w:rFonts w:ascii="Tahoma" w:hAnsi="Tahoma" w:cs="Tahoma"/>
          <w:sz w:val="21"/>
          <w:szCs w:val="21"/>
        </w:rPr>
      </w:pPr>
    </w:p>
    <w:p w14:paraId="5C4DDE7C" w14:textId="77777777" w:rsidR="001F5242" w:rsidRDefault="001F5242" w:rsidP="00DB7BF4">
      <w:pPr>
        <w:tabs>
          <w:tab w:val="left" w:pos="1036"/>
        </w:tabs>
        <w:spacing w:line="276" w:lineRule="auto"/>
        <w:rPr>
          <w:rFonts w:ascii="Tahoma" w:eastAsia="Times New Roman" w:hAnsi="Tahoma" w:cs="Tahoma"/>
          <w:sz w:val="21"/>
          <w:szCs w:val="21"/>
        </w:rPr>
      </w:pPr>
      <w:r w:rsidRPr="00527370">
        <w:rPr>
          <w:rFonts w:ascii="Tahoma" w:eastAsia="Times New Roman" w:hAnsi="Tahoma" w:cs="Tahoma"/>
          <w:b/>
          <w:bCs/>
          <w:sz w:val="21"/>
          <w:szCs w:val="21"/>
        </w:rPr>
        <w:t xml:space="preserve">§ 1º </w:t>
      </w:r>
      <w:r w:rsidRPr="00527370">
        <w:rPr>
          <w:rFonts w:ascii="Tahoma" w:eastAsia="Times New Roman" w:hAnsi="Tahoma" w:cs="Tahoma"/>
          <w:sz w:val="21"/>
          <w:szCs w:val="21"/>
        </w:rPr>
        <w:t>- Os originais das faturas, recibos, notas fiscais e quaisquer outros documentos</w:t>
      </w:r>
      <w:r w:rsidRPr="00527370">
        <w:rPr>
          <w:rFonts w:ascii="Tahoma" w:eastAsia="Times New Roman" w:hAnsi="Tahoma" w:cs="Tahoma"/>
          <w:b/>
          <w:bCs/>
          <w:sz w:val="21"/>
          <w:szCs w:val="21"/>
        </w:rPr>
        <w:t xml:space="preserve"> </w:t>
      </w:r>
      <w:r w:rsidRPr="00527370">
        <w:rPr>
          <w:rFonts w:ascii="Tahoma" w:eastAsia="Times New Roman" w:hAnsi="Tahoma" w:cs="Tahoma"/>
          <w:sz w:val="21"/>
          <w:szCs w:val="21"/>
        </w:rPr>
        <w:t xml:space="preserve">comprobatórios de despesas deverão ser emitidos em nome da </w:t>
      </w:r>
      <w:r w:rsidRPr="00527370">
        <w:rPr>
          <w:rFonts w:ascii="Tahoma" w:eastAsia="Times New Roman" w:hAnsi="Tahoma" w:cs="Tahoma"/>
          <w:b/>
          <w:sz w:val="21"/>
          <w:szCs w:val="21"/>
        </w:rPr>
        <w:t>EXECUTANTE</w:t>
      </w:r>
      <w:r w:rsidRPr="00527370">
        <w:rPr>
          <w:rFonts w:ascii="Tahoma" w:eastAsia="Times New Roman" w:hAnsi="Tahoma" w:cs="Tahoma"/>
          <w:sz w:val="21"/>
          <w:szCs w:val="21"/>
        </w:rPr>
        <w:t>, devidamente identificados com o número do Termo de Colaboração, sem prejuízo das determinações legais.</w:t>
      </w:r>
    </w:p>
    <w:p w14:paraId="325D3435" w14:textId="77777777" w:rsidR="001F5242" w:rsidRPr="00527370" w:rsidRDefault="001F5242" w:rsidP="00DB7BF4">
      <w:pPr>
        <w:tabs>
          <w:tab w:val="left" w:pos="1036"/>
        </w:tabs>
        <w:spacing w:line="276" w:lineRule="auto"/>
        <w:rPr>
          <w:rFonts w:ascii="Tahoma" w:eastAsia="Times New Roman" w:hAnsi="Tahoma" w:cs="Tahoma"/>
          <w:b/>
          <w:bCs/>
          <w:sz w:val="21"/>
          <w:szCs w:val="21"/>
        </w:rPr>
      </w:pPr>
    </w:p>
    <w:p w14:paraId="3CA8A414" w14:textId="77777777" w:rsidR="001F5242" w:rsidRPr="00527370" w:rsidRDefault="001F5242" w:rsidP="00DB7BF4">
      <w:pPr>
        <w:tabs>
          <w:tab w:val="left" w:pos="1038"/>
        </w:tabs>
        <w:spacing w:line="276" w:lineRule="auto"/>
        <w:rPr>
          <w:rFonts w:ascii="Tahoma" w:eastAsia="Times New Roman" w:hAnsi="Tahoma" w:cs="Tahoma"/>
          <w:b/>
          <w:bCs/>
          <w:sz w:val="21"/>
          <w:szCs w:val="21"/>
        </w:rPr>
      </w:pPr>
      <w:r w:rsidRPr="00527370">
        <w:rPr>
          <w:rFonts w:ascii="Tahoma" w:eastAsia="Times New Roman" w:hAnsi="Tahoma" w:cs="Tahoma"/>
          <w:b/>
          <w:bCs/>
          <w:sz w:val="21"/>
          <w:szCs w:val="21"/>
        </w:rPr>
        <w:t xml:space="preserve">§ 2º </w:t>
      </w:r>
      <w:r w:rsidRPr="00527370">
        <w:rPr>
          <w:rFonts w:ascii="Tahoma" w:eastAsia="Times New Roman" w:hAnsi="Tahoma" w:cs="Tahoma"/>
          <w:sz w:val="21"/>
          <w:szCs w:val="21"/>
        </w:rPr>
        <w:t>- Sem prejuízo da plena observância d</w:t>
      </w:r>
      <w:r>
        <w:rPr>
          <w:rFonts w:ascii="Tahoma" w:eastAsia="Times New Roman" w:hAnsi="Tahoma" w:cs="Tahoma"/>
          <w:sz w:val="21"/>
          <w:szCs w:val="21"/>
        </w:rPr>
        <w:t>a</w:t>
      </w:r>
      <w:r w:rsidRPr="00527370">
        <w:rPr>
          <w:rFonts w:ascii="Tahoma" w:eastAsia="Times New Roman" w:hAnsi="Tahoma" w:cs="Tahoma"/>
          <w:sz w:val="21"/>
          <w:szCs w:val="21"/>
        </w:rPr>
        <w:t>s normativ</w:t>
      </w:r>
      <w:r>
        <w:rPr>
          <w:rFonts w:ascii="Tahoma" w:eastAsia="Times New Roman" w:hAnsi="Tahoma" w:cs="Tahoma"/>
          <w:sz w:val="21"/>
          <w:szCs w:val="21"/>
        </w:rPr>
        <w:t>a</w:t>
      </w:r>
      <w:r w:rsidRPr="00527370">
        <w:rPr>
          <w:rFonts w:ascii="Tahoma" w:eastAsia="Times New Roman" w:hAnsi="Tahoma" w:cs="Tahoma"/>
          <w:sz w:val="21"/>
          <w:szCs w:val="21"/>
        </w:rPr>
        <w:t xml:space="preserve">s </w:t>
      </w:r>
      <w:r>
        <w:rPr>
          <w:rFonts w:ascii="Tahoma" w:eastAsia="Times New Roman" w:hAnsi="Tahoma" w:cs="Tahoma"/>
          <w:sz w:val="21"/>
          <w:szCs w:val="21"/>
        </w:rPr>
        <w:t>elencadas</w:t>
      </w:r>
      <w:r w:rsidRPr="00527370">
        <w:rPr>
          <w:rFonts w:ascii="Tahoma" w:eastAsia="Times New Roman" w:hAnsi="Tahoma" w:cs="Tahoma"/>
          <w:sz w:val="21"/>
          <w:szCs w:val="21"/>
        </w:rPr>
        <w:t xml:space="preserve"> no</w:t>
      </w:r>
      <w:r w:rsidRPr="00527370">
        <w:rPr>
          <w:rFonts w:ascii="Tahoma" w:eastAsia="Times New Roman" w:hAnsi="Tahoma" w:cs="Tahoma"/>
          <w:b/>
          <w:bCs/>
          <w:sz w:val="21"/>
          <w:szCs w:val="21"/>
        </w:rPr>
        <w:t xml:space="preserve"> </w:t>
      </w:r>
      <w:r w:rsidRPr="00527370">
        <w:rPr>
          <w:rFonts w:ascii="Tahoma" w:eastAsia="Times New Roman" w:hAnsi="Tahoma" w:cs="Tahoma"/>
          <w:i/>
          <w:iCs/>
          <w:sz w:val="21"/>
          <w:szCs w:val="21"/>
        </w:rPr>
        <w:t>caput</w:t>
      </w:r>
      <w:r w:rsidRPr="00527370">
        <w:rPr>
          <w:rFonts w:ascii="Tahoma" w:eastAsia="Times New Roman" w:hAnsi="Tahoma" w:cs="Tahoma"/>
          <w:b/>
          <w:bCs/>
          <w:sz w:val="21"/>
          <w:szCs w:val="21"/>
        </w:rPr>
        <w:t xml:space="preserve"> </w:t>
      </w:r>
      <w:r w:rsidRPr="00527370">
        <w:rPr>
          <w:rFonts w:ascii="Tahoma" w:eastAsia="Times New Roman" w:hAnsi="Tahoma" w:cs="Tahoma"/>
          <w:sz w:val="21"/>
          <w:szCs w:val="21"/>
        </w:rPr>
        <w:t>desta</w:t>
      </w:r>
      <w:r w:rsidRPr="00527370">
        <w:rPr>
          <w:rFonts w:ascii="Tahoma" w:eastAsia="Times New Roman" w:hAnsi="Tahoma" w:cs="Tahoma"/>
          <w:b/>
          <w:bCs/>
          <w:sz w:val="21"/>
          <w:szCs w:val="21"/>
        </w:rPr>
        <w:t xml:space="preserve"> </w:t>
      </w:r>
      <w:r w:rsidRPr="00527370">
        <w:rPr>
          <w:rFonts w:ascii="Tahoma" w:eastAsia="Times New Roman" w:hAnsi="Tahoma" w:cs="Tahoma"/>
          <w:sz w:val="21"/>
          <w:szCs w:val="21"/>
        </w:rPr>
        <w:t xml:space="preserve">cláusula, bem como das instruções oriundas da Secretaria de Desenvolvimento Social e do Tribunal de Contas do Estado de São Paulo, a </w:t>
      </w:r>
      <w:r w:rsidRPr="00527370">
        <w:rPr>
          <w:rFonts w:ascii="Tahoma" w:eastAsia="Times New Roman" w:hAnsi="Tahoma" w:cs="Tahoma"/>
          <w:b/>
          <w:sz w:val="21"/>
          <w:szCs w:val="21"/>
        </w:rPr>
        <w:t>EXECUTANTE</w:t>
      </w:r>
      <w:r w:rsidRPr="00527370">
        <w:rPr>
          <w:rFonts w:ascii="Tahoma" w:eastAsia="Times New Roman" w:hAnsi="Tahoma" w:cs="Tahoma"/>
          <w:sz w:val="21"/>
          <w:szCs w:val="21"/>
        </w:rPr>
        <w:t xml:space="preserve"> </w:t>
      </w:r>
      <w:r>
        <w:rPr>
          <w:rFonts w:ascii="Tahoma" w:eastAsia="Times New Roman" w:hAnsi="Tahoma" w:cs="Tahoma"/>
          <w:sz w:val="21"/>
          <w:szCs w:val="21"/>
        </w:rPr>
        <w:t>deverá prestar</w:t>
      </w:r>
      <w:r w:rsidRPr="00527370">
        <w:rPr>
          <w:rFonts w:ascii="Tahoma" w:eastAsia="Times New Roman" w:hAnsi="Tahoma" w:cs="Tahoma"/>
          <w:sz w:val="21"/>
          <w:szCs w:val="21"/>
        </w:rPr>
        <w:t xml:space="preserve"> contas nos seguintes prazos, devendo sempre conter a documentação comprobatória (via original e uma cópia simples) da aplicação dos recursos recebidos mensalmente, conforme </w:t>
      </w:r>
      <w:r>
        <w:rPr>
          <w:rFonts w:ascii="Tahoma" w:eastAsia="Times New Roman" w:hAnsi="Tahoma" w:cs="Tahoma"/>
          <w:sz w:val="21"/>
          <w:szCs w:val="21"/>
        </w:rPr>
        <w:t>previsto</w:t>
      </w:r>
      <w:r w:rsidRPr="00527370">
        <w:rPr>
          <w:rFonts w:ascii="Tahoma" w:eastAsia="Times New Roman" w:hAnsi="Tahoma" w:cs="Tahoma"/>
          <w:sz w:val="21"/>
          <w:szCs w:val="21"/>
        </w:rPr>
        <w:t xml:space="preserve"> no plano de trabalho, devidamente acompanhado dos relatórios de execução do objeto e de execução financeira</w:t>
      </w:r>
      <w:r>
        <w:rPr>
          <w:rFonts w:ascii="Tahoma" w:eastAsia="Times New Roman" w:hAnsi="Tahoma" w:cs="Tahoma"/>
          <w:sz w:val="21"/>
          <w:szCs w:val="21"/>
        </w:rPr>
        <w:t>,</w:t>
      </w:r>
      <w:r w:rsidRPr="00527370">
        <w:rPr>
          <w:rFonts w:ascii="Tahoma" w:eastAsia="Times New Roman" w:hAnsi="Tahoma" w:cs="Tahoma"/>
          <w:sz w:val="21"/>
          <w:szCs w:val="21"/>
        </w:rPr>
        <w:t xml:space="preserve"> extratos bancários conciliados, evidenciando a movimentação do recurso e rentabilidade do período</w:t>
      </w:r>
      <w:r>
        <w:rPr>
          <w:rFonts w:ascii="Tahoma" w:eastAsia="Times New Roman" w:hAnsi="Tahoma" w:cs="Tahoma"/>
          <w:sz w:val="21"/>
          <w:szCs w:val="21"/>
        </w:rPr>
        <w:t>,</w:t>
      </w:r>
      <w:r w:rsidRPr="00527370">
        <w:rPr>
          <w:rFonts w:ascii="Tahoma" w:eastAsia="Times New Roman" w:hAnsi="Tahoma" w:cs="Tahoma"/>
          <w:sz w:val="21"/>
          <w:szCs w:val="21"/>
        </w:rPr>
        <w:t xml:space="preserve"> relatório de receita e de despesas</w:t>
      </w:r>
      <w:r>
        <w:rPr>
          <w:rFonts w:ascii="Tahoma" w:eastAsia="Times New Roman" w:hAnsi="Tahoma" w:cs="Tahoma"/>
          <w:sz w:val="21"/>
          <w:szCs w:val="21"/>
        </w:rPr>
        <w:t>,</w:t>
      </w:r>
      <w:r w:rsidRPr="00527370">
        <w:rPr>
          <w:rFonts w:ascii="Tahoma" w:eastAsia="Times New Roman" w:hAnsi="Tahoma" w:cs="Tahoma"/>
          <w:sz w:val="21"/>
          <w:szCs w:val="21"/>
        </w:rPr>
        <w:t xml:space="preserve"> relação nominal dos atendidos, planilha matriz e lista de presença:</w:t>
      </w:r>
    </w:p>
    <w:p w14:paraId="2CAB7067" w14:textId="77777777" w:rsidR="001F5242" w:rsidRPr="00527370" w:rsidRDefault="001F5242" w:rsidP="00DB7BF4">
      <w:pPr>
        <w:spacing w:line="276" w:lineRule="auto"/>
        <w:rPr>
          <w:rFonts w:ascii="Tahoma" w:hAnsi="Tahoma" w:cs="Tahoma"/>
          <w:sz w:val="21"/>
          <w:szCs w:val="21"/>
        </w:rPr>
      </w:pPr>
    </w:p>
    <w:p w14:paraId="4803F0CA" w14:textId="77777777" w:rsidR="001F5242" w:rsidRPr="00527370" w:rsidRDefault="001F5242" w:rsidP="00DB7BF4">
      <w:pPr>
        <w:pStyle w:val="PargrafodaLista"/>
        <w:numPr>
          <w:ilvl w:val="0"/>
          <w:numId w:val="12"/>
        </w:numPr>
        <w:tabs>
          <w:tab w:val="left" w:pos="1460"/>
        </w:tabs>
        <w:spacing w:line="276" w:lineRule="auto"/>
        <w:ind w:right="20"/>
        <w:rPr>
          <w:rFonts w:ascii="Tahoma" w:eastAsia="Times New Roman" w:hAnsi="Tahoma" w:cs="Tahoma"/>
          <w:sz w:val="21"/>
          <w:szCs w:val="21"/>
        </w:rPr>
      </w:pPr>
      <w:r w:rsidRPr="00527370">
        <w:rPr>
          <w:rFonts w:ascii="Tahoma" w:eastAsia="Times New Roman" w:hAnsi="Tahoma" w:cs="Tahoma"/>
          <w:sz w:val="21"/>
          <w:szCs w:val="21"/>
        </w:rPr>
        <w:t>Prestação de contas dos acolhimentos</w:t>
      </w:r>
      <w:r>
        <w:rPr>
          <w:rFonts w:ascii="Tahoma" w:eastAsia="Times New Roman" w:hAnsi="Tahoma" w:cs="Tahoma"/>
          <w:sz w:val="21"/>
          <w:szCs w:val="21"/>
        </w:rPr>
        <w:t>: até</w:t>
      </w:r>
      <w:r w:rsidRPr="00527370">
        <w:rPr>
          <w:rFonts w:ascii="Tahoma" w:eastAsia="Times New Roman" w:hAnsi="Tahoma" w:cs="Tahoma"/>
          <w:sz w:val="21"/>
          <w:szCs w:val="21"/>
        </w:rPr>
        <w:t xml:space="preserve"> 1º dia útil do mês subsequente ao acolhimento;</w:t>
      </w:r>
    </w:p>
    <w:p w14:paraId="5A395943" w14:textId="77777777" w:rsidR="001F5242" w:rsidRPr="00527370" w:rsidRDefault="001F5242" w:rsidP="00DB7BF4">
      <w:pPr>
        <w:pStyle w:val="PargrafodaLista"/>
        <w:numPr>
          <w:ilvl w:val="0"/>
          <w:numId w:val="12"/>
        </w:numPr>
        <w:tabs>
          <w:tab w:val="left" w:pos="1460"/>
        </w:tabs>
        <w:spacing w:line="276" w:lineRule="auto"/>
        <w:ind w:right="20"/>
        <w:rPr>
          <w:rFonts w:ascii="Tahoma" w:eastAsia="Times New Roman" w:hAnsi="Tahoma" w:cs="Tahoma"/>
          <w:sz w:val="21"/>
          <w:szCs w:val="21"/>
        </w:rPr>
      </w:pPr>
      <w:r w:rsidRPr="00527370">
        <w:rPr>
          <w:rFonts w:ascii="Tahoma" w:eastAsia="Times New Roman" w:hAnsi="Tahoma" w:cs="Tahoma"/>
          <w:sz w:val="21"/>
          <w:szCs w:val="21"/>
        </w:rPr>
        <w:t>Prestação de contas mensal: até o 1º (primeiro) dia útil do mês subsequente ao do repasse;</w:t>
      </w:r>
    </w:p>
    <w:p w14:paraId="65223E0C" w14:textId="77777777" w:rsidR="001F5242" w:rsidRPr="00527370" w:rsidRDefault="001F5242" w:rsidP="00DB7BF4">
      <w:pPr>
        <w:pStyle w:val="PargrafodaLista"/>
        <w:numPr>
          <w:ilvl w:val="0"/>
          <w:numId w:val="12"/>
        </w:numPr>
        <w:tabs>
          <w:tab w:val="left" w:pos="1400"/>
        </w:tabs>
        <w:spacing w:line="276" w:lineRule="auto"/>
        <w:ind w:right="20"/>
        <w:rPr>
          <w:rFonts w:ascii="Tahoma" w:eastAsia="Times New Roman" w:hAnsi="Tahoma" w:cs="Tahoma"/>
          <w:sz w:val="21"/>
          <w:szCs w:val="21"/>
        </w:rPr>
      </w:pPr>
      <w:r w:rsidRPr="00527370">
        <w:rPr>
          <w:rFonts w:ascii="Tahoma" w:eastAsia="Times New Roman" w:hAnsi="Tahoma" w:cs="Tahoma"/>
          <w:sz w:val="21"/>
          <w:szCs w:val="21"/>
        </w:rPr>
        <w:t>Prestação de contas final: até 30 (trinta) dias, contados do término de vigência do presente Termo;</w:t>
      </w:r>
    </w:p>
    <w:p w14:paraId="6DB342F9" w14:textId="77777777" w:rsidR="001F5242" w:rsidRDefault="001F5242" w:rsidP="00DB7BF4">
      <w:pPr>
        <w:tabs>
          <w:tab w:val="left" w:pos="1026"/>
        </w:tabs>
        <w:spacing w:line="276" w:lineRule="auto"/>
        <w:ind w:right="20"/>
        <w:rPr>
          <w:rFonts w:ascii="Tahoma" w:eastAsia="Times New Roman" w:hAnsi="Tahoma" w:cs="Tahoma"/>
          <w:b/>
          <w:bCs/>
          <w:sz w:val="21"/>
          <w:szCs w:val="21"/>
        </w:rPr>
      </w:pPr>
    </w:p>
    <w:p w14:paraId="111D4AE3" w14:textId="77777777" w:rsidR="001F5242" w:rsidRDefault="001F5242" w:rsidP="00DB7BF4">
      <w:pPr>
        <w:tabs>
          <w:tab w:val="left" w:pos="1026"/>
        </w:tabs>
        <w:spacing w:line="276" w:lineRule="auto"/>
        <w:ind w:right="20"/>
        <w:rPr>
          <w:rFonts w:ascii="Tahoma" w:eastAsia="Times New Roman" w:hAnsi="Tahoma" w:cs="Tahoma"/>
          <w:sz w:val="21"/>
          <w:szCs w:val="21"/>
        </w:rPr>
      </w:pPr>
      <w:r w:rsidRPr="00527370">
        <w:rPr>
          <w:rFonts w:ascii="Tahoma" w:eastAsia="Times New Roman" w:hAnsi="Tahoma" w:cs="Tahoma"/>
          <w:b/>
          <w:bCs/>
          <w:sz w:val="21"/>
          <w:szCs w:val="21"/>
        </w:rPr>
        <w:t xml:space="preserve">§ 3º </w:t>
      </w:r>
      <w:r w:rsidRPr="00527370">
        <w:rPr>
          <w:rFonts w:ascii="Tahoma" w:eastAsia="Times New Roman" w:hAnsi="Tahoma" w:cs="Tahoma"/>
          <w:sz w:val="21"/>
          <w:szCs w:val="21"/>
        </w:rPr>
        <w:t>- Para fins de comprovação dos gastos, não serão aceitas despesas efetuadas em</w:t>
      </w:r>
      <w:r w:rsidRPr="00527370">
        <w:rPr>
          <w:rFonts w:ascii="Tahoma" w:eastAsia="Times New Roman" w:hAnsi="Tahoma" w:cs="Tahoma"/>
          <w:b/>
          <w:bCs/>
          <w:sz w:val="21"/>
          <w:szCs w:val="21"/>
        </w:rPr>
        <w:t xml:space="preserve"> </w:t>
      </w:r>
      <w:r w:rsidRPr="00527370">
        <w:rPr>
          <w:rFonts w:ascii="Tahoma" w:eastAsia="Times New Roman" w:hAnsi="Tahoma" w:cs="Tahoma"/>
          <w:sz w:val="21"/>
          <w:szCs w:val="21"/>
        </w:rPr>
        <w:t>data anterior ou posterior ao período de vigência da parceria.</w:t>
      </w:r>
    </w:p>
    <w:p w14:paraId="2BCEA6D4" w14:textId="77777777" w:rsidR="001F5242" w:rsidRPr="00527370" w:rsidRDefault="001F5242" w:rsidP="00DB7BF4">
      <w:pPr>
        <w:tabs>
          <w:tab w:val="left" w:pos="1026"/>
        </w:tabs>
        <w:spacing w:line="276" w:lineRule="auto"/>
        <w:ind w:right="20"/>
        <w:rPr>
          <w:rFonts w:ascii="Tahoma" w:eastAsia="Times New Roman" w:hAnsi="Tahoma" w:cs="Tahoma"/>
          <w:b/>
          <w:bCs/>
          <w:sz w:val="21"/>
          <w:szCs w:val="21"/>
        </w:rPr>
      </w:pPr>
    </w:p>
    <w:p w14:paraId="31E2EDFB" w14:textId="77777777" w:rsidR="001F5242" w:rsidRDefault="001F5242" w:rsidP="00DB7BF4">
      <w:pPr>
        <w:tabs>
          <w:tab w:val="left" w:pos="1017"/>
        </w:tabs>
        <w:spacing w:line="276" w:lineRule="auto"/>
        <w:rPr>
          <w:rFonts w:ascii="Tahoma" w:eastAsia="Times New Roman" w:hAnsi="Tahoma" w:cs="Tahoma"/>
          <w:sz w:val="21"/>
          <w:szCs w:val="21"/>
        </w:rPr>
      </w:pPr>
      <w:r w:rsidRPr="00527370">
        <w:rPr>
          <w:rFonts w:ascii="Tahoma" w:eastAsia="Times New Roman" w:hAnsi="Tahoma" w:cs="Tahoma"/>
          <w:b/>
          <w:bCs/>
          <w:sz w:val="21"/>
          <w:szCs w:val="21"/>
        </w:rPr>
        <w:t xml:space="preserve">§ 4º - </w:t>
      </w:r>
      <w:r w:rsidRPr="00527370">
        <w:rPr>
          <w:rFonts w:ascii="Tahoma" w:eastAsia="Times New Roman" w:hAnsi="Tahoma" w:cs="Tahoma"/>
          <w:sz w:val="21"/>
          <w:szCs w:val="21"/>
        </w:rPr>
        <w:t>Não poderão ser pagas com recursos da parceria despesas em desacordo com o</w:t>
      </w:r>
      <w:r w:rsidRPr="00527370">
        <w:rPr>
          <w:rFonts w:ascii="Tahoma" w:eastAsia="Times New Roman" w:hAnsi="Tahoma" w:cs="Tahoma"/>
          <w:b/>
          <w:bCs/>
          <w:sz w:val="21"/>
          <w:szCs w:val="21"/>
        </w:rPr>
        <w:t xml:space="preserve"> </w:t>
      </w:r>
      <w:r w:rsidRPr="00527370">
        <w:rPr>
          <w:rFonts w:ascii="Tahoma" w:eastAsia="Times New Roman" w:hAnsi="Tahoma" w:cs="Tahoma"/>
          <w:sz w:val="21"/>
          <w:szCs w:val="21"/>
        </w:rPr>
        <w:t xml:space="preserve">plano de trabalho, </w:t>
      </w:r>
      <w:r>
        <w:rPr>
          <w:rFonts w:ascii="Tahoma" w:eastAsia="Times New Roman" w:hAnsi="Tahoma" w:cs="Tahoma"/>
          <w:sz w:val="21"/>
          <w:szCs w:val="21"/>
        </w:rPr>
        <w:t>tampouco</w:t>
      </w:r>
      <w:r w:rsidRPr="00527370">
        <w:rPr>
          <w:rFonts w:ascii="Tahoma" w:eastAsia="Times New Roman" w:hAnsi="Tahoma" w:cs="Tahoma"/>
          <w:sz w:val="21"/>
          <w:szCs w:val="21"/>
        </w:rPr>
        <w:t xml:space="preserve"> aquelas decorrentes de multas, juros, taxas ou mora, </w:t>
      </w:r>
      <w:r w:rsidRPr="00F07E0D">
        <w:rPr>
          <w:rFonts w:ascii="Tahoma" w:eastAsia="Times New Roman" w:hAnsi="Tahoma" w:cs="Tahoma"/>
          <w:sz w:val="21"/>
          <w:szCs w:val="21"/>
        </w:rPr>
        <w:t xml:space="preserve">referentes a pagamentos ou recolhimentos fora do prazo </w:t>
      </w:r>
      <w:r>
        <w:rPr>
          <w:rFonts w:ascii="Tahoma" w:eastAsia="Times New Roman" w:hAnsi="Tahoma" w:cs="Tahoma"/>
          <w:sz w:val="21"/>
          <w:szCs w:val="21"/>
        </w:rPr>
        <w:t>ou</w:t>
      </w:r>
      <w:r w:rsidRPr="00F07E0D">
        <w:rPr>
          <w:rFonts w:ascii="Tahoma" w:eastAsia="Times New Roman" w:hAnsi="Tahoma" w:cs="Tahoma"/>
          <w:sz w:val="21"/>
          <w:szCs w:val="21"/>
        </w:rPr>
        <w:t xml:space="preserve"> a título de taxa de administração. </w:t>
      </w:r>
    </w:p>
    <w:p w14:paraId="69D07D4A" w14:textId="77777777" w:rsidR="001F5242" w:rsidRPr="00F07E0D" w:rsidRDefault="001F5242" w:rsidP="00DB7BF4">
      <w:pPr>
        <w:tabs>
          <w:tab w:val="left" w:pos="1017"/>
        </w:tabs>
        <w:spacing w:line="276" w:lineRule="auto"/>
        <w:rPr>
          <w:rFonts w:ascii="Tahoma" w:eastAsia="Times New Roman" w:hAnsi="Tahoma" w:cs="Tahoma"/>
          <w:sz w:val="21"/>
          <w:szCs w:val="21"/>
        </w:rPr>
      </w:pPr>
    </w:p>
    <w:p w14:paraId="7E63682E" w14:textId="77777777" w:rsidR="001F5242" w:rsidRDefault="001F5242" w:rsidP="00DB7BF4">
      <w:pPr>
        <w:tabs>
          <w:tab w:val="left" w:pos="1017"/>
        </w:tabs>
        <w:spacing w:line="276" w:lineRule="auto"/>
        <w:rPr>
          <w:rFonts w:ascii="Tahoma" w:eastAsia="Times New Roman" w:hAnsi="Tahoma" w:cs="Tahoma"/>
          <w:sz w:val="21"/>
          <w:szCs w:val="21"/>
        </w:rPr>
      </w:pPr>
      <w:r w:rsidRPr="00F07E0D">
        <w:rPr>
          <w:rFonts w:ascii="Tahoma" w:eastAsia="Times New Roman" w:hAnsi="Tahoma" w:cs="Tahoma"/>
          <w:b/>
          <w:bCs/>
          <w:sz w:val="21"/>
          <w:szCs w:val="21"/>
        </w:rPr>
        <w:t xml:space="preserve">§ 5º </w:t>
      </w:r>
      <w:r w:rsidRPr="00F07E0D">
        <w:rPr>
          <w:rFonts w:ascii="Tahoma" w:eastAsia="Times New Roman" w:hAnsi="Tahoma" w:cs="Tahoma"/>
          <w:sz w:val="21"/>
          <w:szCs w:val="21"/>
        </w:rPr>
        <w:t>- Não poderão ser pagos com recursos da parceria as despesas referentes às taxas bancárias.</w:t>
      </w:r>
    </w:p>
    <w:p w14:paraId="46A0A6EB" w14:textId="77777777" w:rsidR="001F5242" w:rsidRPr="00F07E0D" w:rsidRDefault="001F5242" w:rsidP="00DB7BF4">
      <w:pPr>
        <w:tabs>
          <w:tab w:val="left" w:pos="1017"/>
        </w:tabs>
        <w:spacing w:line="276" w:lineRule="auto"/>
        <w:rPr>
          <w:rFonts w:ascii="Tahoma" w:eastAsia="Times New Roman" w:hAnsi="Tahoma" w:cs="Tahoma"/>
          <w:b/>
          <w:bCs/>
          <w:sz w:val="21"/>
          <w:szCs w:val="21"/>
        </w:rPr>
      </w:pPr>
    </w:p>
    <w:p w14:paraId="1C30691A" w14:textId="77777777" w:rsidR="001F5242" w:rsidRPr="00F07E0D" w:rsidRDefault="001F5242" w:rsidP="00DB7BF4">
      <w:pPr>
        <w:tabs>
          <w:tab w:val="left" w:pos="1029"/>
        </w:tabs>
        <w:spacing w:line="276" w:lineRule="auto"/>
        <w:ind w:right="20"/>
        <w:rPr>
          <w:rFonts w:ascii="Tahoma" w:eastAsia="Times New Roman" w:hAnsi="Tahoma" w:cs="Tahoma"/>
          <w:b/>
          <w:bCs/>
          <w:sz w:val="21"/>
          <w:szCs w:val="21"/>
        </w:rPr>
      </w:pPr>
      <w:r w:rsidRPr="00F07E0D">
        <w:rPr>
          <w:rFonts w:ascii="Tahoma" w:eastAsia="Times New Roman" w:hAnsi="Tahoma" w:cs="Tahoma"/>
          <w:b/>
          <w:bCs/>
          <w:sz w:val="21"/>
          <w:szCs w:val="21"/>
        </w:rPr>
        <w:t xml:space="preserve">§ 6º </w:t>
      </w:r>
      <w:r w:rsidRPr="00F07E0D">
        <w:rPr>
          <w:rFonts w:ascii="Tahoma" w:eastAsia="Times New Roman" w:hAnsi="Tahoma" w:cs="Tahoma"/>
          <w:sz w:val="21"/>
          <w:szCs w:val="21"/>
        </w:rPr>
        <w:t>- A falta de prestação de contas nas condições estabelecidas nesta cláusula e na</w:t>
      </w:r>
      <w:r w:rsidRPr="00F07E0D">
        <w:rPr>
          <w:rFonts w:ascii="Tahoma" w:eastAsia="Times New Roman" w:hAnsi="Tahoma" w:cs="Tahoma"/>
          <w:b/>
          <w:bCs/>
          <w:sz w:val="21"/>
          <w:szCs w:val="21"/>
        </w:rPr>
        <w:t xml:space="preserve"> </w:t>
      </w:r>
      <w:r w:rsidRPr="00F07E0D">
        <w:rPr>
          <w:rFonts w:ascii="Tahoma" w:eastAsia="Times New Roman" w:hAnsi="Tahoma" w:cs="Tahoma"/>
          <w:sz w:val="21"/>
          <w:szCs w:val="21"/>
        </w:rPr>
        <w:t xml:space="preserve">legislação aplicável, ou a sua desaprovação pela </w:t>
      </w:r>
      <w:r w:rsidRPr="00F07E0D">
        <w:rPr>
          <w:rFonts w:ascii="Tahoma" w:eastAsia="Times New Roman" w:hAnsi="Tahoma" w:cs="Tahoma"/>
          <w:b/>
          <w:sz w:val="21"/>
          <w:szCs w:val="21"/>
        </w:rPr>
        <w:t>CELEBRANTE</w:t>
      </w:r>
      <w:r w:rsidRPr="00F07E0D">
        <w:rPr>
          <w:rFonts w:ascii="Tahoma" w:eastAsia="Times New Roman" w:hAnsi="Tahoma" w:cs="Tahoma"/>
          <w:sz w:val="21"/>
          <w:szCs w:val="21"/>
        </w:rPr>
        <w:t xml:space="preserve">, implicará a suspensão </w:t>
      </w:r>
      <w:r>
        <w:rPr>
          <w:rFonts w:ascii="Tahoma" w:eastAsia="Times New Roman" w:hAnsi="Tahoma" w:cs="Tahoma"/>
          <w:sz w:val="21"/>
          <w:szCs w:val="21"/>
        </w:rPr>
        <w:t>dos repasses</w:t>
      </w:r>
      <w:r w:rsidRPr="00F07E0D">
        <w:rPr>
          <w:rFonts w:ascii="Tahoma" w:eastAsia="Times New Roman" w:hAnsi="Tahoma" w:cs="Tahoma"/>
          <w:sz w:val="21"/>
          <w:szCs w:val="21"/>
        </w:rPr>
        <w:t xml:space="preserve"> subsequentes, até </w:t>
      </w:r>
      <w:r>
        <w:rPr>
          <w:rFonts w:ascii="Tahoma" w:eastAsia="Times New Roman" w:hAnsi="Tahoma" w:cs="Tahoma"/>
          <w:sz w:val="21"/>
          <w:szCs w:val="21"/>
        </w:rPr>
        <w:t>que seja comprovada a regularização dos apontamentos</w:t>
      </w:r>
      <w:r w:rsidRPr="00F07E0D">
        <w:rPr>
          <w:rFonts w:ascii="Tahoma" w:eastAsia="Times New Roman" w:hAnsi="Tahoma" w:cs="Tahoma"/>
          <w:sz w:val="21"/>
          <w:szCs w:val="21"/>
        </w:rPr>
        <w:t>.</w:t>
      </w:r>
    </w:p>
    <w:p w14:paraId="083CDB39" w14:textId="77777777" w:rsidR="001F5242" w:rsidRPr="00F07E0D" w:rsidRDefault="001F5242" w:rsidP="00DB7BF4">
      <w:pPr>
        <w:spacing w:line="276" w:lineRule="auto"/>
        <w:outlineLvl w:val="0"/>
        <w:rPr>
          <w:rFonts w:ascii="Tahoma" w:eastAsia="Times New Roman" w:hAnsi="Tahoma" w:cs="Tahoma"/>
          <w:b/>
          <w:bCs/>
          <w:sz w:val="21"/>
          <w:szCs w:val="21"/>
        </w:rPr>
      </w:pPr>
    </w:p>
    <w:p w14:paraId="21B2C5D8" w14:textId="77777777" w:rsidR="001F5242" w:rsidRPr="00F07E0D" w:rsidRDefault="001F5242" w:rsidP="00DB7BF4">
      <w:pPr>
        <w:spacing w:line="276" w:lineRule="auto"/>
        <w:rPr>
          <w:rFonts w:ascii="Tahoma" w:hAnsi="Tahoma" w:cs="Tahoma"/>
          <w:sz w:val="21"/>
          <w:szCs w:val="21"/>
        </w:rPr>
      </w:pPr>
      <w:r>
        <w:rPr>
          <w:rFonts w:ascii="Tahoma" w:hAnsi="Tahoma" w:cs="Tahoma"/>
          <w:b/>
          <w:sz w:val="21"/>
          <w:szCs w:val="21"/>
        </w:rPr>
        <w:t>1</w:t>
      </w:r>
      <w:r w:rsidRPr="00F07E0D">
        <w:rPr>
          <w:rFonts w:ascii="Tahoma" w:hAnsi="Tahoma" w:cs="Tahoma"/>
          <w:b/>
          <w:sz w:val="21"/>
          <w:szCs w:val="21"/>
        </w:rPr>
        <w:t>1.</w:t>
      </w:r>
      <w:r>
        <w:rPr>
          <w:rFonts w:ascii="Tahoma" w:hAnsi="Tahoma" w:cs="Tahoma"/>
          <w:b/>
          <w:sz w:val="21"/>
          <w:szCs w:val="21"/>
        </w:rPr>
        <w:t>2</w:t>
      </w:r>
      <w:r w:rsidRPr="00F07E0D">
        <w:rPr>
          <w:rFonts w:ascii="Tahoma" w:hAnsi="Tahoma" w:cs="Tahoma"/>
          <w:sz w:val="21"/>
          <w:szCs w:val="21"/>
        </w:rPr>
        <w:tab/>
      </w:r>
      <w:r>
        <w:rPr>
          <w:rFonts w:ascii="Tahoma" w:hAnsi="Tahoma" w:cs="Tahoma"/>
          <w:sz w:val="21"/>
          <w:szCs w:val="21"/>
        </w:rPr>
        <w:t>T</w:t>
      </w:r>
      <w:r w:rsidRPr="00F07E0D">
        <w:rPr>
          <w:rFonts w:ascii="Tahoma" w:hAnsi="Tahoma" w:cs="Tahoma"/>
          <w:sz w:val="21"/>
          <w:szCs w:val="21"/>
        </w:rPr>
        <w:t xml:space="preserve">odos os valores relativos às provisões para pagamento de 13º salário, férias e verbas rescisórias serão mantidos em conta poupança administrada pela </w:t>
      </w:r>
      <w:r w:rsidRPr="00F07E0D">
        <w:rPr>
          <w:rFonts w:ascii="Tahoma" w:hAnsi="Tahoma" w:cs="Tahoma"/>
          <w:b/>
          <w:sz w:val="21"/>
          <w:szCs w:val="21"/>
        </w:rPr>
        <w:t>CELEBRANTE</w:t>
      </w:r>
      <w:r w:rsidRPr="00F07E0D">
        <w:rPr>
          <w:rFonts w:ascii="Tahoma" w:hAnsi="Tahoma" w:cs="Tahoma"/>
          <w:sz w:val="21"/>
          <w:szCs w:val="21"/>
        </w:rPr>
        <w:t xml:space="preserve">. Os valores serão repassados à </w:t>
      </w:r>
      <w:r w:rsidRPr="00F07E0D">
        <w:rPr>
          <w:rFonts w:ascii="Tahoma" w:hAnsi="Tahoma" w:cs="Tahoma"/>
          <w:b/>
          <w:sz w:val="21"/>
          <w:szCs w:val="21"/>
        </w:rPr>
        <w:t>EXECUTANTE</w:t>
      </w:r>
      <w:r w:rsidRPr="00F07E0D">
        <w:rPr>
          <w:rFonts w:ascii="Tahoma" w:hAnsi="Tahoma" w:cs="Tahoma"/>
          <w:sz w:val="21"/>
          <w:szCs w:val="21"/>
        </w:rPr>
        <w:t>, a título de reembolso, somente na ocasião do pagamento ao funcionário da entidade, mediante comprovação documental.</w:t>
      </w:r>
    </w:p>
    <w:p w14:paraId="625CA26B" w14:textId="6FD18ACD" w:rsidR="001F5242" w:rsidRDefault="001F5242" w:rsidP="00DB7BF4">
      <w:pPr>
        <w:spacing w:line="276" w:lineRule="auto"/>
        <w:rPr>
          <w:rFonts w:ascii="Tahoma" w:eastAsia="Times New Roman" w:hAnsi="Tahoma" w:cs="Tahoma"/>
          <w:b/>
          <w:bCs/>
          <w:sz w:val="21"/>
          <w:szCs w:val="21"/>
        </w:rPr>
      </w:pPr>
    </w:p>
    <w:p w14:paraId="54C6D115" w14:textId="77777777" w:rsidR="001F5242" w:rsidRPr="00F07E0D" w:rsidRDefault="001F5242" w:rsidP="00DB7BF4">
      <w:pPr>
        <w:spacing w:line="276" w:lineRule="auto"/>
        <w:rPr>
          <w:rFonts w:ascii="Tahoma" w:eastAsia="Times New Roman" w:hAnsi="Tahoma" w:cs="Tahoma"/>
          <w:b/>
          <w:bCs/>
          <w:sz w:val="21"/>
          <w:szCs w:val="21"/>
        </w:rPr>
      </w:pPr>
    </w:p>
    <w:p w14:paraId="3D7E41A6" w14:textId="46B105B8" w:rsidR="001F5242" w:rsidRPr="00F07E0D" w:rsidRDefault="001F5242" w:rsidP="00DB7BF4">
      <w:pPr>
        <w:pStyle w:val="NormalWeb"/>
        <w:spacing w:before="0" w:beforeAutospacing="0" w:after="0" w:afterAutospacing="0" w:line="276" w:lineRule="auto"/>
        <w:jc w:val="both"/>
        <w:outlineLvl w:val="0"/>
        <w:rPr>
          <w:rFonts w:ascii="Tahoma" w:hAnsi="Tahoma" w:cs="Tahoma"/>
          <w:b/>
          <w:sz w:val="21"/>
          <w:szCs w:val="21"/>
        </w:rPr>
      </w:pPr>
      <w:r w:rsidRPr="00F07E0D">
        <w:rPr>
          <w:rFonts w:ascii="Tahoma" w:hAnsi="Tahoma" w:cs="Tahoma"/>
          <w:b/>
          <w:sz w:val="21"/>
          <w:szCs w:val="21"/>
        </w:rPr>
        <w:t>CLAUSULA 12 – DAS VINCULAÇÕES LEGAIS</w:t>
      </w:r>
    </w:p>
    <w:p w14:paraId="2FA948E9" w14:textId="77777777" w:rsidR="001F5242" w:rsidRDefault="001F5242" w:rsidP="00DB7BF4">
      <w:pPr>
        <w:pStyle w:val="NormalWeb"/>
        <w:spacing w:before="0" w:beforeAutospacing="0" w:after="0" w:afterAutospacing="0" w:line="276" w:lineRule="auto"/>
        <w:jc w:val="both"/>
        <w:rPr>
          <w:rFonts w:ascii="Tahoma" w:hAnsi="Tahoma" w:cs="Tahoma"/>
          <w:sz w:val="21"/>
          <w:szCs w:val="21"/>
        </w:rPr>
      </w:pPr>
      <w:r w:rsidRPr="00527370">
        <w:rPr>
          <w:rFonts w:ascii="Tahoma" w:hAnsi="Tahoma" w:cs="Tahoma"/>
          <w:b/>
          <w:sz w:val="21"/>
          <w:szCs w:val="21"/>
        </w:rPr>
        <w:t>12.1 –</w:t>
      </w:r>
      <w:r w:rsidRPr="00527370">
        <w:rPr>
          <w:rFonts w:ascii="Tahoma" w:hAnsi="Tahoma" w:cs="Tahoma"/>
          <w:sz w:val="21"/>
          <w:szCs w:val="21"/>
        </w:rPr>
        <w:t xml:space="preserve"> O Presente Termo não cria qualquer vínculo trabalhista entre a </w:t>
      </w:r>
      <w:r w:rsidRPr="00527370">
        <w:rPr>
          <w:rFonts w:ascii="Tahoma" w:hAnsi="Tahoma" w:cs="Tahoma"/>
          <w:b/>
          <w:sz w:val="21"/>
          <w:szCs w:val="21"/>
        </w:rPr>
        <w:t xml:space="preserve">CELEBRANTE </w:t>
      </w:r>
      <w:r w:rsidRPr="00527370">
        <w:rPr>
          <w:rFonts w:ascii="Tahoma" w:hAnsi="Tahoma" w:cs="Tahoma"/>
          <w:sz w:val="21"/>
          <w:szCs w:val="21"/>
        </w:rPr>
        <w:t xml:space="preserve">e </w:t>
      </w:r>
      <w:r>
        <w:rPr>
          <w:rFonts w:ascii="Tahoma" w:hAnsi="Tahoma" w:cs="Tahoma"/>
          <w:sz w:val="21"/>
          <w:szCs w:val="21"/>
        </w:rPr>
        <w:t>a</w:t>
      </w:r>
      <w:r w:rsidRPr="00527370">
        <w:rPr>
          <w:rFonts w:ascii="Tahoma" w:hAnsi="Tahoma" w:cs="Tahoma"/>
          <w:sz w:val="21"/>
          <w:szCs w:val="21"/>
        </w:rPr>
        <w:t xml:space="preserve"> </w:t>
      </w:r>
      <w:r w:rsidRPr="00527370">
        <w:rPr>
          <w:rFonts w:ascii="Tahoma" w:hAnsi="Tahoma" w:cs="Tahoma"/>
          <w:b/>
          <w:sz w:val="21"/>
          <w:szCs w:val="21"/>
        </w:rPr>
        <w:t>EXECUTANTE</w:t>
      </w:r>
      <w:r w:rsidRPr="00527370">
        <w:rPr>
          <w:rFonts w:ascii="Tahoma" w:hAnsi="Tahoma" w:cs="Tahoma"/>
          <w:sz w:val="21"/>
          <w:szCs w:val="21"/>
        </w:rPr>
        <w:t xml:space="preserve">. A </w:t>
      </w:r>
      <w:r w:rsidRPr="00527370">
        <w:rPr>
          <w:rFonts w:ascii="Tahoma" w:hAnsi="Tahoma" w:cs="Tahoma"/>
          <w:b/>
          <w:sz w:val="21"/>
          <w:szCs w:val="21"/>
        </w:rPr>
        <w:t>EXECUTANTE</w:t>
      </w:r>
      <w:r w:rsidRPr="00527370">
        <w:rPr>
          <w:rFonts w:ascii="Tahoma" w:hAnsi="Tahoma" w:cs="Tahoma"/>
          <w:sz w:val="21"/>
          <w:szCs w:val="21"/>
        </w:rPr>
        <w:t xml:space="preserve"> assume, para todos os fins de direito, que é a única responsável pelos trabalhadores por ela </w:t>
      </w:r>
      <w:r>
        <w:rPr>
          <w:rFonts w:ascii="Tahoma" w:hAnsi="Tahoma" w:cs="Tahoma"/>
          <w:sz w:val="21"/>
          <w:szCs w:val="21"/>
        </w:rPr>
        <w:t>contratados</w:t>
      </w:r>
      <w:r w:rsidRPr="00527370">
        <w:rPr>
          <w:rFonts w:ascii="Tahoma" w:hAnsi="Tahoma" w:cs="Tahoma"/>
          <w:sz w:val="21"/>
          <w:szCs w:val="21"/>
        </w:rPr>
        <w:t xml:space="preserve"> </w:t>
      </w:r>
      <w:r>
        <w:rPr>
          <w:rFonts w:ascii="Tahoma" w:hAnsi="Tahoma" w:cs="Tahoma"/>
          <w:sz w:val="21"/>
          <w:szCs w:val="21"/>
        </w:rPr>
        <w:t xml:space="preserve">para </w:t>
      </w:r>
      <w:r w:rsidRPr="00527370">
        <w:rPr>
          <w:rFonts w:ascii="Tahoma" w:hAnsi="Tahoma" w:cs="Tahoma"/>
          <w:sz w:val="21"/>
          <w:szCs w:val="21"/>
        </w:rPr>
        <w:t xml:space="preserve">a execução dos serviços objeto deste contrato, competindo-lhe total e exclusiva responsabilidade pelo atendimento de toda a legislação que rege tal relação jurídica e por todas as obrigações, despesas, encargos ou compromissos relacionados a estes empregados e/ou prepostos, inclusive se decorrentes de eventuais acidentes do trabalho, mesmo que em decorrência do Termo de Colaboração firmado pela </w:t>
      </w:r>
      <w:r w:rsidRPr="00527370">
        <w:rPr>
          <w:rFonts w:ascii="Tahoma" w:hAnsi="Tahoma" w:cs="Tahoma"/>
          <w:b/>
          <w:sz w:val="21"/>
          <w:szCs w:val="21"/>
        </w:rPr>
        <w:t>CELEBRANTE</w:t>
      </w:r>
      <w:r w:rsidRPr="00527370">
        <w:rPr>
          <w:rFonts w:ascii="Tahoma" w:hAnsi="Tahoma" w:cs="Tahoma"/>
          <w:sz w:val="21"/>
          <w:szCs w:val="21"/>
        </w:rPr>
        <w:t xml:space="preserve">, exonerando-a </w:t>
      </w:r>
      <w:r>
        <w:rPr>
          <w:rFonts w:ascii="Tahoma" w:hAnsi="Tahoma" w:cs="Tahoma"/>
          <w:sz w:val="21"/>
          <w:szCs w:val="21"/>
        </w:rPr>
        <w:t xml:space="preserve">de qualquer responsabilidade </w:t>
      </w:r>
      <w:r w:rsidRPr="00527370">
        <w:rPr>
          <w:rFonts w:ascii="Tahoma" w:hAnsi="Tahoma" w:cs="Tahoma"/>
          <w:sz w:val="21"/>
          <w:szCs w:val="21"/>
        </w:rPr>
        <w:t>e ressarcindo-lhe, de imediato, a importância que vier a despender, se for a tanto compelid</w:t>
      </w:r>
      <w:r>
        <w:rPr>
          <w:rFonts w:ascii="Tahoma" w:hAnsi="Tahoma" w:cs="Tahoma"/>
          <w:sz w:val="21"/>
          <w:szCs w:val="21"/>
        </w:rPr>
        <w:t>a</w:t>
      </w:r>
      <w:r w:rsidRPr="00527370">
        <w:rPr>
          <w:rFonts w:ascii="Tahoma" w:hAnsi="Tahoma" w:cs="Tahoma"/>
          <w:sz w:val="21"/>
          <w:szCs w:val="21"/>
        </w:rPr>
        <w:t xml:space="preserve"> por órgão ou repartição pública, Juízo ou Tribunal, ou mesmo por autoridade legitimamente constituída, </w:t>
      </w:r>
      <w:r>
        <w:rPr>
          <w:rFonts w:ascii="Tahoma" w:hAnsi="Tahoma" w:cs="Tahoma"/>
          <w:sz w:val="21"/>
          <w:szCs w:val="21"/>
        </w:rPr>
        <w:t xml:space="preserve">inclusive </w:t>
      </w:r>
      <w:r w:rsidRPr="00527370">
        <w:rPr>
          <w:rFonts w:ascii="Tahoma" w:hAnsi="Tahoma" w:cs="Tahoma"/>
          <w:sz w:val="21"/>
          <w:szCs w:val="21"/>
        </w:rPr>
        <w:t>em virtude de:</w:t>
      </w:r>
    </w:p>
    <w:p w14:paraId="0C5ED0B0" w14:textId="77777777" w:rsidR="001F5242" w:rsidRPr="00527370" w:rsidRDefault="001F5242" w:rsidP="00DB7BF4">
      <w:pPr>
        <w:pStyle w:val="NormalWeb"/>
        <w:spacing w:before="0" w:beforeAutospacing="0" w:after="0" w:afterAutospacing="0" w:line="276" w:lineRule="auto"/>
        <w:jc w:val="both"/>
        <w:rPr>
          <w:rFonts w:ascii="Tahoma" w:hAnsi="Tahoma" w:cs="Tahoma"/>
          <w:sz w:val="21"/>
          <w:szCs w:val="21"/>
        </w:rPr>
      </w:pPr>
    </w:p>
    <w:p w14:paraId="2C78B2B3" w14:textId="77777777" w:rsidR="001F5242" w:rsidRPr="00527370" w:rsidRDefault="001F5242" w:rsidP="00DB7BF4">
      <w:pPr>
        <w:pStyle w:val="NormalWeb"/>
        <w:numPr>
          <w:ilvl w:val="0"/>
          <w:numId w:val="15"/>
        </w:numPr>
        <w:spacing w:before="0" w:beforeAutospacing="0" w:after="0" w:afterAutospacing="0" w:line="276" w:lineRule="auto"/>
        <w:ind w:left="0" w:firstLine="0"/>
        <w:jc w:val="both"/>
        <w:rPr>
          <w:rFonts w:ascii="Tahoma" w:hAnsi="Tahoma" w:cs="Tahoma"/>
          <w:sz w:val="21"/>
          <w:szCs w:val="21"/>
        </w:rPr>
      </w:pPr>
      <w:r w:rsidRPr="00527370">
        <w:rPr>
          <w:rFonts w:ascii="Tahoma" w:hAnsi="Tahoma" w:cs="Tahoma"/>
          <w:sz w:val="21"/>
          <w:szCs w:val="21"/>
        </w:rPr>
        <w:t>Reconhecimento judicial de vínculo empregatício de empregados e/ou prepostos;</w:t>
      </w:r>
    </w:p>
    <w:p w14:paraId="2D6C50CC" w14:textId="77777777" w:rsidR="001F5242" w:rsidRPr="00527370" w:rsidRDefault="001F5242" w:rsidP="00DB7BF4">
      <w:pPr>
        <w:pStyle w:val="NormalWeb"/>
        <w:numPr>
          <w:ilvl w:val="0"/>
          <w:numId w:val="15"/>
        </w:numPr>
        <w:spacing w:before="0" w:beforeAutospacing="0" w:after="0" w:afterAutospacing="0" w:line="276" w:lineRule="auto"/>
        <w:ind w:left="0" w:firstLine="0"/>
        <w:jc w:val="both"/>
        <w:rPr>
          <w:rFonts w:ascii="Tahoma" w:hAnsi="Tahoma" w:cs="Tahoma"/>
          <w:sz w:val="21"/>
          <w:szCs w:val="21"/>
        </w:rPr>
      </w:pPr>
      <w:r w:rsidRPr="00527370">
        <w:rPr>
          <w:rFonts w:ascii="Tahoma" w:hAnsi="Tahoma" w:cs="Tahoma"/>
          <w:sz w:val="21"/>
          <w:szCs w:val="21"/>
        </w:rPr>
        <w:t xml:space="preserve">Reconhecimento administrativo ou judicial de solidariedade ou subsidiariedade da </w:t>
      </w:r>
      <w:r w:rsidRPr="00527370">
        <w:rPr>
          <w:rFonts w:ascii="Tahoma" w:hAnsi="Tahoma" w:cs="Tahoma"/>
          <w:b/>
          <w:sz w:val="21"/>
          <w:szCs w:val="21"/>
        </w:rPr>
        <w:t>CELEBRANTE</w:t>
      </w:r>
      <w:r w:rsidRPr="00527370">
        <w:rPr>
          <w:rFonts w:ascii="Tahoma" w:hAnsi="Tahoma" w:cs="Tahoma"/>
          <w:sz w:val="21"/>
          <w:szCs w:val="21"/>
        </w:rPr>
        <w:t xml:space="preserve">, no cumprimento das obrigações trabalhistas, fiscais ou previdenciárias da </w:t>
      </w:r>
      <w:r w:rsidRPr="00527370">
        <w:rPr>
          <w:rFonts w:ascii="Tahoma" w:hAnsi="Tahoma" w:cs="Tahoma"/>
          <w:b/>
          <w:sz w:val="21"/>
          <w:szCs w:val="21"/>
        </w:rPr>
        <w:t>EXECUTANTE</w:t>
      </w:r>
      <w:r w:rsidRPr="00527370">
        <w:rPr>
          <w:rFonts w:ascii="Tahoma" w:hAnsi="Tahoma" w:cs="Tahoma"/>
          <w:sz w:val="21"/>
          <w:szCs w:val="21"/>
        </w:rPr>
        <w:t>;</w:t>
      </w:r>
    </w:p>
    <w:p w14:paraId="2F647ECC" w14:textId="77777777" w:rsidR="001F5242" w:rsidRPr="00527370" w:rsidRDefault="001F5242" w:rsidP="00DB7BF4">
      <w:pPr>
        <w:pStyle w:val="NormalWeb"/>
        <w:numPr>
          <w:ilvl w:val="0"/>
          <w:numId w:val="15"/>
        </w:numPr>
        <w:spacing w:before="0" w:beforeAutospacing="0" w:after="0" w:afterAutospacing="0" w:line="276" w:lineRule="auto"/>
        <w:ind w:left="0" w:firstLine="0"/>
        <w:jc w:val="both"/>
        <w:rPr>
          <w:rFonts w:ascii="Tahoma" w:hAnsi="Tahoma" w:cs="Tahoma"/>
          <w:sz w:val="21"/>
          <w:szCs w:val="21"/>
        </w:rPr>
      </w:pPr>
      <w:r w:rsidRPr="00527370">
        <w:rPr>
          <w:rFonts w:ascii="Tahoma" w:hAnsi="Tahoma" w:cs="Tahoma"/>
          <w:sz w:val="21"/>
          <w:szCs w:val="21"/>
        </w:rPr>
        <w:t xml:space="preserve">Multa ou autuação de qualquer espécie aplicada à </w:t>
      </w:r>
      <w:r w:rsidRPr="00527370">
        <w:rPr>
          <w:rFonts w:ascii="Tahoma" w:hAnsi="Tahoma" w:cs="Tahoma"/>
          <w:b/>
          <w:sz w:val="21"/>
          <w:szCs w:val="21"/>
        </w:rPr>
        <w:t>CELEBRANTE</w:t>
      </w:r>
      <w:r w:rsidRPr="00527370">
        <w:rPr>
          <w:rFonts w:ascii="Tahoma" w:hAnsi="Tahoma" w:cs="Tahoma"/>
          <w:sz w:val="21"/>
          <w:szCs w:val="21"/>
        </w:rPr>
        <w:t xml:space="preserve"> em decorrência do presente Termo de Atuação em Rede. </w:t>
      </w:r>
    </w:p>
    <w:p w14:paraId="3D612609" w14:textId="77777777" w:rsidR="001F5242" w:rsidRPr="00527370" w:rsidRDefault="001F5242" w:rsidP="00DB7BF4">
      <w:pPr>
        <w:spacing w:line="276" w:lineRule="auto"/>
        <w:rPr>
          <w:rFonts w:ascii="Tahoma" w:eastAsia="Times New Roman" w:hAnsi="Tahoma" w:cs="Tahoma"/>
          <w:b/>
          <w:bCs/>
          <w:sz w:val="21"/>
          <w:szCs w:val="21"/>
        </w:rPr>
      </w:pPr>
    </w:p>
    <w:p w14:paraId="52FCFD83" w14:textId="77777777" w:rsidR="001F5242" w:rsidRPr="00527370" w:rsidRDefault="001F5242" w:rsidP="00DB7BF4">
      <w:pPr>
        <w:tabs>
          <w:tab w:val="left" w:pos="1101"/>
        </w:tabs>
        <w:spacing w:line="276" w:lineRule="auto"/>
        <w:rPr>
          <w:rFonts w:ascii="Tahoma" w:hAnsi="Tahoma" w:cs="Tahoma"/>
          <w:sz w:val="21"/>
          <w:szCs w:val="21"/>
        </w:rPr>
      </w:pPr>
      <w:r w:rsidRPr="00527370">
        <w:rPr>
          <w:rFonts w:ascii="Tahoma" w:eastAsia="Times New Roman" w:hAnsi="Tahoma" w:cs="Tahoma"/>
          <w:b/>
          <w:bCs/>
          <w:sz w:val="21"/>
          <w:szCs w:val="21"/>
        </w:rPr>
        <w:t xml:space="preserve">12.2 </w:t>
      </w:r>
      <w:r w:rsidRPr="00527370">
        <w:rPr>
          <w:rFonts w:ascii="Tahoma" w:eastAsia="Times New Roman" w:hAnsi="Tahoma" w:cs="Tahoma"/>
          <w:sz w:val="21"/>
          <w:szCs w:val="21"/>
        </w:rPr>
        <w:t xml:space="preserve">- </w:t>
      </w:r>
      <w:r w:rsidRPr="00527370">
        <w:rPr>
          <w:rFonts w:ascii="Tahoma" w:hAnsi="Tahoma" w:cs="Tahoma"/>
          <w:color w:val="000000"/>
          <w:sz w:val="21"/>
          <w:szCs w:val="21"/>
        </w:rPr>
        <w:t xml:space="preserve">A </w:t>
      </w:r>
      <w:r w:rsidRPr="00527370">
        <w:rPr>
          <w:rFonts w:ascii="Tahoma" w:hAnsi="Tahoma" w:cs="Tahoma"/>
          <w:b/>
          <w:color w:val="000000"/>
          <w:sz w:val="21"/>
          <w:szCs w:val="21"/>
        </w:rPr>
        <w:t>EXECUTANTE</w:t>
      </w:r>
      <w:r w:rsidRPr="00527370">
        <w:rPr>
          <w:rFonts w:ascii="Tahoma" w:hAnsi="Tahoma" w:cs="Tahoma"/>
          <w:color w:val="000000"/>
          <w:sz w:val="21"/>
          <w:szCs w:val="21"/>
        </w:rPr>
        <w:t xml:space="preserve"> declara-se exclusiva e integralmente responsável pelos recursos públicos recebidos através do presente instrumento, devendo eximir a </w:t>
      </w:r>
      <w:r w:rsidRPr="00527370">
        <w:rPr>
          <w:rFonts w:ascii="Tahoma" w:hAnsi="Tahoma" w:cs="Tahoma"/>
          <w:b/>
          <w:color w:val="000000"/>
          <w:sz w:val="21"/>
          <w:szCs w:val="21"/>
        </w:rPr>
        <w:t>CELEBRANTE</w:t>
      </w:r>
      <w:r w:rsidRPr="00527370">
        <w:rPr>
          <w:rFonts w:ascii="Tahoma" w:hAnsi="Tahoma" w:cs="Tahoma"/>
          <w:color w:val="000000"/>
          <w:sz w:val="21"/>
          <w:szCs w:val="21"/>
        </w:rPr>
        <w:t xml:space="preserve"> de qualquer tipo de </w:t>
      </w:r>
      <w:r w:rsidRPr="00527370">
        <w:rPr>
          <w:rFonts w:ascii="Tahoma" w:eastAsia="Times New Roman" w:hAnsi="Tahoma" w:cs="Tahoma"/>
          <w:sz w:val="21"/>
          <w:szCs w:val="21"/>
        </w:rPr>
        <w:t xml:space="preserve">responsabilidade solidária ou subsidiária perante os órgãos de fiscalização no âmbito administrativo ou judicial, sob pena de responder </w:t>
      </w:r>
      <w:r>
        <w:rPr>
          <w:rFonts w:ascii="Tahoma" w:eastAsia="Times New Roman" w:hAnsi="Tahoma" w:cs="Tahoma"/>
          <w:sz w:val="21"/>
          <w:szCs w:val="21"/>
        </w:rPr>
        <w:t>em</w:t>
      </w:r>
      <w:r w:rsidRPr="00527370">
        <w:rPr>
          <w:rFonts w:ascii="Tahoma" w:eastAsia="Times New Roman" w:hAnsi="Tahoma" w:cs="Tahoma"/>
          <w:sz w:val="21"/>
          <w:szCs w:val="21"/>
        </w:rPr>
        <w:t xml:space="preserve"> regresso </w:t>
      </w:r>
      <w:r>
        <w:rPr>
          <w:rFonts w:ascii="Tahoma" w:eastAsia="Times New Roman" w:hAnsi="Tahoma" w:cs="Tahoma"/>
          <w:sz w:val="21"/>
          <w:szCs w:val="21"/>
        </w:rPr>
        <w:t xml:space="preserve">pelos </w:t>
      </w:r>
      <w:r w:rsidRPr="00527370">
        <w:rPr>
          <w:rFonts w:ascii="Tahoma" w:eastAsia="Times New Roman" w:hAnsi="Tahoma" w:cs="Tahoma"/>
          <w:sz w:val="21"/>
          <w:szCs w:val="21"/>
        </w:rPr>
        <w:t>danos</w:t>
      </w:r>
      <w:r>
        <w:rPr>
          <w:rFonts w:ascii="Tahoma" w:eastAsia="Times New Roman" w:hAnsi="Tahoma" w:cs="Tahoma"/>
          <w:sz w:val="21"/>
          <w:szCs w:val="21"/>
        </w:rPr>
        <w:t xml:space="preserve"> causados</w:t>
      </w:r>
      <w:r w:rsidRPr="00527370">
        <w:rPr>
          <w:rFonts w:ascii="Tahoma" w:hAnsi="Tahoma" w:cs="Tahoma"/>
          <w:sz w:val="21"/>
          <w:szCs w:val="21"/>
        </w:rPr>
        <w:t xml:space="preserve">. </w:t>
      </w:r>
    </w:p>
    <w:p w14:paraId="4E96670D" w14:textId="39804065" w:rsidR="001F5242" w:rsidRDefault="001F5242" w:rsidP="00DB7BF4">
      <w:pPr>
        <w:tabs>
          <w:tab w:val="left" w:pos="1101"/>
        </w:tabs>
        <w:spacing w:line="276" w:lineRule="auto"/>
        <w:rPr>
          <w:rFonts w:ascii="Tahoma" w:eastAsia="Times New Roman" w:hAnsi="Tahoma" w:cs="Tahoma"/>
          <w:b/>
          <w:bCs/>
          <w:sz w:val="21"/>
          <w:szCs w:val="21"/>
        </w:rPr>
      </w:pPr>
    </w:p>
    <w:p w14:paraId="4B2FF2DB" w14:textId="5DF6DD3B" w:rsidR="00A870DE" w:rsidRPr="00A870DE" w:rsidRDefault="00A870DE" w:rsidP="00DB7BF4">
      <w:pPr>
        <w:spacing w:line="276" w:lineRule="auto"/>
        <w:rPr>
          <w:rFonts w:ascii="Tahoma" w:eastAsia="Times New Roman" w:hAnsi="Tahoma" w:cs="Tahoma"/>
          <w:sz w:val="21"/>
          <w:szCs w:val="21"/>
          <w:lang w:val="pt-PT"/>
        </w:rPr>
      </w:pPr>
      <w:r w:rsidRPr="00A870DE">
        <w:rPr>
          <w:rFonts w:ascii="Tahoma" w:eastAsia="Times New Roman" w:hAnsi="Tahoma" w:cs="Tahoma"/>
          <w:b/>
          <w:bCs/>
          <w:sz w:val="21"/>
          <w:szCs w:val="21"/>
          <w:lang w:val="pt-PT"/>
        </w:rPr>
        <w:lastRenderedPageBreak/>
        <w:t>PARÁGRAFO ÚNICO</w:t>
      </w:r>
      <w:r w:rsidRPr="00A870DE">
        <w:rPr>
          <w:rFonts w:ascii="Tahoma" w:eastAsia="Times New Roman" w:hAnsi="Tahoma" w:cs="Tahoma"/>
          <w:sz w:val="21"/>
          <w:szCs w:val="21"/>
          <w:lang w:val="pt-PT"/>
        </w:rPr>
        <w:t xml:space="preserve"> – A </w:t>
      </w:r>
      <w:r w:rsidRPr="00A870DE">
        <w:rPr>
          <w:rFonts w:ascii="Tahoma" w:eastAsia="Times New Roman" w:hAnsi="Tahoma" w:cs="Tahoma"/>
          <w:b/>
          <w:bCs/>
          <w:sz w:val="21"/>
          <w:szCs w:val="21"/>
          <w:lang w:val="pt-PT"/>
        </w:rPr>
        <w:t>EXECUTANTE</w:t>
      </w:r>
      <w:r w:rsidRPr="00A870DE">
        <w:rPr>
          <w:rFonts w:ascii="Tahoma" w:eastAsia="Times New Roman" w:hAnsi="Tahoma" w:cs="Tahoma"/>
          <w:sz w:val="21"/>
          <w:szCs w:val="21"/>
          <w:lang w:val="pt-PT"/>
        </w:rPr>
        <w:t xml:space="preserve"> se obriga a responder subsidiariamente, até o limite do valor devido em razão de danos ao erário, na hipótese de irregularidade ou desvio de finalidade na aplicação dos recursos desta Parceria.</w:t>
      </w:r>
    </w:p>
    <w:p w14:paraId="08332D8C" w14:textId="2E6718F2" w:rsidR="00A870DE" w:rsidRPr="00A870DE" w:rsidRDefault="00A870DE" w:rsidP="00DB7BF4">
      <w:pPr>
        <w:tabs>
          <w:tab w:val="left" w:pos="1101"/>
        </w:tabs>
        <w:spacing w:line="276" w:lineRule="auto"/>
        <w:rPr>
          <w:rFonts w:ascii="Tahoma" w:eastAsia="Times New Roman" w:hAnsi="Tahoma" w:cs="Tahoma"/>
          <w:b/>
          <w:bCs/>
          <w:sz w:val="21"/>
          <w:szCs w:val="21"/>
          <w:lang w:val="pt-PT"/>
        </w:rPr>
      </w:pPr>
    </w:p>
    <w:p w14:paraId="7AFC3D1A" w14:textId="77777777" w:rsidR="001F5242" w:rsidRPr="00527370" w:rsidRDefault="001F5242" w:rsidP="00DB7BF4">
      <w:pPr>
        <w:tabs>
          <w:tab w:val="left" w:pos="1101"/>
        </w:tabs>
        <w:spacing w:line="276" w:lineRule="auto"/>
        <w:rPr>
          <w:rFonts w:ascii="Tahoma" w:eastAsia="Times New Roman" w:hAnsi="Tahoma" w:cs="Tahoma"/>
          <w:b/>
          <w:bCs/>
          <w:sz w:val="21"/>
          <w:szCs w:val="21"/>
        </w:rPr>
      </w:pPr>
    </w:p>
    <w:p w14:paraId="3FAC18D9" w14:textId="103546FB" w:rsidR="001F5242" w:rsidRPr="00527370" w:rsidRDefault="001F5242" w:rsidP="00DB7BF4">
      <w:pPr>
        <w:spacing w:line="276" w:lineRule="auto"/>
        <w:outlineLvl w:val="0"/>
        <w:rPr>
          <w:rFonts w:ascii="Tahoma" w:hAnsi="Tahoma" w:cs="Tahoma"/>
          <w:sz w:val="21"/>
          <w:szCs w:val="21"/>
        </w:rPr>
      </w:pPr>
      <w:r w:rsidRPr="00527370">
        <w:rPr>
          <w:rFonts w:ascii="Tahoma" w:eastAsia="Times New Roman" w:hAnsi="Tahoma" w:cs="Tahoma"/>
          <w:b/>
          <w:bCs/>
          <w:sz w:val="21"/>
          <w:szCs w:val="21"/>
        </w:rPr>
        <w:t>CLÁUSULA 13 - DA VIGÊNCIA E DA PRORROGAÇÃO</w:t>
      </w:r>
    </w:p>
    <w:p w14:paraId="4842006B" w14:textId="77777777" w:rsidR="001F5242" w:rsidRDefault="001F5242" w:rsidP="00DB7BF4">
      <w:pPr>
        <w:spacing w:line="276" w:lineRule="auto"/>
        <w:rPr>
          <w:rFonts w:ascii="Tahoma" w:eastAsia="Times New Roman" w:hAnsi="Tahoma" w:cs="Tahoma"/>
          <w:sz w:val="21"/>
          <w:szCs w:val="21"/>
        </w:rPr>
      </w:pPr>
      <w:r w:rsidRPr="00527370">
        <w:rPr>
          <w:rFonts w:ascii="Tahoma" w:eastAsia="Times New Roman" w:hAnsi="Tahoma" w:cs="Tahoma"/>
          <w:b/>
          <w:sz w:val="21"/>
          <w:szCs w:val="21"/>
        </w:rPr>
        <w:t>13.1</w:t>
      </w:r>
      <w:r w:rsidRPr="00527370">
        <w:rPr>
          <w:rFonts w:ascii="Tahoma" w:eastAsia="Times New Roman" w:hAnsi="Tahoma" w:cs="Tahoma"/>
          <w:sz w:val="21"/>
          <w:szCs w:val="21"/>
        </w:rPr>
        <w:t xml:space="preserve"> O prazo de vigência desta parceria é de 1</w:t>
      </w:r>
      <w:r>
        <w:rPr>
          <w:rFonts w:ascii="Tahoma" w:eastAsia="Times New Roman" w:hAnsi="Tahoma" w:cs="Tahoma"/>
          <w:sz w:val="21"/>
          <w:szCs w:val="21"/>
        </w:rPr>
        <w:t>2</w:t>
      </w:r>
      <w:r w:rsidRPr="00527370">
        <w:rPr>
          <w:rFonts w:ascii="Tahoma" w:eastAsia="Times New Roman" w:hAnsi="Tahoma" w:cs="Tahoma"/>
          <w:sz w:val="21"/>
          <w:szCs w:val="21"/>
        </w:rPr>
        <w:t xml:space="preserve"> (</w:t>
      </w:r>
      <w:r>
        <w:rPr>
          <w:rFonts w:ascii="Tahoma" w:eastAsia="Times New Roman" w:hAnsi="Tahoma" w:cs="Tahoma"/>
          <w:sz w:val="21"/>
          <w:szCs w:val="21"/>
        </w:rPr>
        <w:t>doze</w:t>
      </w:r>
      <w:r w:rsidRPr="00527370">
        <w:rPr>
          <w:rFonts w:ascii="Tahoma" w:eastAsia="Times New Roman" w:hAnsi="Tahoma" w:cs="Tahoma"/>
          <w:sz w:val="21"/>
          <w:szCs w:val="21"/>
        </w:rPr>
        <w:t xml:space="preserve">) </w:t>
      </w:r>
      <w:r>
        <w:rPr>
          <w:rFonts w:ascii="Tahoma" w:eastAsia="Times New Roman" w:hAnsi="Tahoma" w:cs="Tahoma"/>
          <w:sz w:val="21"/>
          <w:szCs w:val="21"/>
        </w:rPr>
        <w:t>meses</w:t>
      </w:r>
      <w:r w:rsidRPr="00527370">
        <w:rPr>
          <w:rFonts w:ascii="Tahoma" w:eastAsia="Times New Roman" w:hAnsi="Tahoma" w:cs="Tahoma"/>
          <w:sz w:val="21"/>
          <w:szCs w:val="21"/>
        </w:rPr>
        <w:t>, a partir da data de sua assinatura.</w:t>
      </w:r>
    </w:p>
    <w:p w14:paraId="2716DC91" w14:textId="77777777" w:rsidR="001F5242" w:rsidRPr="00527370" w:rsidRDefault="001F5242" w:rsidP="00DB7BF4">
      <w:pPr>
        <w:spacing w:line="276" w:lineRule="auto"/>
        <w:rPr>
          <w:rFonts w:ascii="Tahoma" w:hAnsi="Tahoma" w:cs="Tahoma"/>
          <w:sz w:val="21"/>
          <w:szCs w:val="21"/>
        </w:rPr>
      </w:pPr>
    </w:p>
    <w:p w14:paraId="33187C65" w14:textId="77777777" w:rsidR="001F5242" w:rsidRDefault="001F5242" w:rsidP="00DB7BF4">
      <w:pPr>
        <w:tabs>
          <w:tab w:val="left" w:pos="1002"/>
        </w:tabs>
        <w:spacing w:line="276" w:lineRule="auto"/>
        <w:ind w:right="20"/>
        <w:rPr>
          <w:rFonts w:ascii="Tahoma" w:eastAsia="Times New Roman" w:hAnsi="Tahoma" w:cs="Tahoma"/>
          <w:sz w:val="21"/>
          <w:szCs w:val="21"/>
        </w:rPr>
      </w:pPr>
      <w:r w:rsidRPr="00527370">
        <w:rPr>
          <w:rFonts w:ascii="Tahoma" w:eastAsia="Times New Roman" w:hAnsi="Tahoma" w:cs="Tahoma"/>
          <w:b/>
          <w:bCs/>
          <w:sz w:val="21"/>
          <w:szCs w:val="21"/>
        </w:rPr>
        <w:t xml:space="preserve">§ 1º </w:t>
      </w:r>
      <w:r w:rsidRPr="00527370">
        <w:rPr>
          <w:rFonts w:ascii="Tahoma" w:eastAsia="Times New Roman" w:hAnsi="Tahoma" w:cs="Tahoma"/>
          <w:sz w:val="21"/>
          <w:szCs w:val="21"/>
        </w:rPr>
        <w:t>- No prazo de até trinta dias antes de seu término, havendo motivo relevante e interesse, o presente Termo poderá ter seu prazo de execução prorrogado para cumprir o plano de trabalho, mediante termo aditivo</w:t>
      </w:r>
      <w:r>
        <w:rPr>
          <w:rFonts w:ascii="Tahoma" w:eastAsia="Times New Roman" w:hAnsi="Tahoma" w:cs="Tahoma"/>
          <w:sz w:val="21"/>
          <w:szCs w:val="21"/>
        </w:rPr>
        <w:t>,</w:t>
      </w:r>
      <w:r w:rsidRPr="00527370">
        <w:rPr>
          <w:rFonts w:ascii="Tahoma" w:eastAsia="Times New Roman" w:hAnsi="Tahoma" w:cs="Tahoma"/>
          <w:sz w:val="21"/>
          <w:szCs w:val="21"/>
        </w:rPr>
        <w:t xml:space="preserve"> após</w:t>
      </w:r>
      <w:r>
        <w:rPr>
          <w:rFonts w:ascii="Tahoma" w:eastAsia="Times New Roman" w:hAnsi="Tahoma" w:cs="Tahoma"/>
          <w:sz w:val="21"/>
          <w:szCs w:val="21"/>
        </w:rPr>
        <w:t xml:space="preserve"> a devida</w:t>
      </w:r>
      <w:r w:rsidRPr="00527370">
        <w:rPr>
          <w:rFonts w:ascii="Tahoma" w:eastAsia="Times New Roman" w:hAnsi="Tahoma" w:cs="Tahoma"/>
          <w:sz w:val="21"/>
          <w:szCs w:val="21"/>
        </w:rPr>
        <w:t xml:space="preserve"> formalização com</w:t>
      </w:r>
      <w:r>
        <w:rPr>
          <w:rFonts w:ascii="Tahoma" w:eastAsia="Times New Roman" w:hAnsi="Tahoma" w:cs="Tahoma"/>
          <w:sz w:val="21"/>
          <w:szCs w:val="21"/>
        </w:rPr>
        <w:t xml:space="preserve"> o</w:t>
      </w:r>
      <w:r w:rsidRPr="00527370">
        <w:rPr>
          <w:rFonts w:ascii="Tahoma" w:eastAsia="Times New Roman" w:hAnsi="Tahoma" w:cs="Tahoma"/>
          <w:sz w:val="21"/>
          <w:szCs w:val="21"/>
        </w:rPr>
        <w:t xml:space="preserve"> </w:t>
      </w:r>
      <w:r w:rsidRPr="00527370">
        <w:rPr>
          <w:rFonts w:ascii="Tahoma" w:eastAsia="Times New Roman" w:hAnsi="Tahoma" w:cs="Tahoma"/>
          <w:b/>
          <w:sz w:val="21"/>
          <w:szCs w:val="21"/>
        </w:rPr>
        <w:t>ESTADO</w:t>
      </w:r>
      <w:r w:rsidRPr="00527370">
        <w:rPr>
          <w:rFonts w:ascii="Tahoma" w:eastAsia="Times New Roman" w:hAnsi="Tahoma" w:cs="Tahoma"/>
          <w:sz w:val="21"/>
          <w:szCs w:val="21"/>
        </w:rPr>
        <w:t>.</w:t>
      </w:r>
    </w:p>
    <w:p w14:paraId="4D6900BD" w14:textId="77777777" w:rsidR="001F5242" w:rsidRPr="00527370" w:rsidRDefault="001F5242" w:rsidP="00DB7BF4">
      <w:pPr>
        <w:tabs>
          <w:tab w:val="left" w:pos="1002"/>
        </w:tabs>
        <w:spacing w:line="276" w:lineRule="auto"/>
        <w:ind w:right="20"/>
        <w:rPr>
          <w:rFonts w:ascii="Tahoma" w:eastAsia="Times New Roman" w:hAnsi="Tahoma" w:cs="Tahoma"/>
          <w:b/>
          <w:bCs/>
          <w:sz w:val="21"/>
          <w:szCs w:val="21"/>
        </w:rPr>
      </w:pPr>
    </w:p>
    <w:p w14:paraId="504E2887" w14:textId="77777777" w:rsidR="001F5242" w:rsidRDefault="001F5242" w:rsidP="00DB7BF4">
      <w:pPr>
        <w:tabs>
          <w:tab w:val="left" w:pos="1101"/>
        </w:tabs>
        <w:spacing w:line="276" w:lineRule="auto"/>
        <w:rPr>
          <w:rFonts w:ascii="Tahoma" w:eastAsia="Times New Roman" w:hAnsi="Tahoma" w:cs="Tahoma"/>
          <w:sz w:val="21"/>
          <w:szCs w:val="21"/>
        </w:rPr>
      </w:pPr>
      <w:r w:rsidRPr="00527370">
        <w:rPr>
          <w:rFonts w:ascii="Tahoma" w:eastAsia="Times New Roman" w:hAnsi="Tahoma" w:cs="Tahoma"/>
          <w:b/>
          <w:bCs/>
          <w:sz w:val="21"/>
          <w:szCs w:val="21"/>
        </w:rPr>
        <w:t xml:space="preserve">§ 2º </w:t>
      </w:r>
      <w:r w:rsidRPr="00527370">
        <w:rPr>
          <w:rFonts w:ascii="Tahoma" w:eastAsia="Times New Roman" w:hAnsi="Tahoma" w:cs="Tahoma"/>
          <w:sz w:val="21"/>
          <w:szCs w:val="21"/>
        </w:rPr>
        <w:t xml:space="preserve">- O </w:t>
      </w:r>
      <w:r w:rsidRPr="00527370">
        <w:rPr>
          <w:rFonts w:ascii="Tahoma" w:eastAsia="Times New Roman" w:hAnsi="Tahoma" w:cs="Tahoma"/>
          <w:b/>
          <w:sz w:val="21"/>
          <w:szCs w:val="21"/>
        </w:rPr>
        <w:t>ESTADO</w:t>
      </w:r>
      <w:r w:rsidRPr="00527370">
        <w:rPr>
          <w:rFonts w:ascii="Tahoma" w:eastAsia="Times New Roman" w:hAnsi="Tahoma" w:cs="Tahoma"/>
          <w:sz w:val="21"/>
          <w:szCs w:val="21"/>
        </w:rPr>
        <w:t xml:space="preserve"> prorrogará de ofício a vigência da parceria quando der causa ao atraso</w:t>
      </w:r>
      <w:r w:rsidRPr="00527370">
        <w:rPr>
          <w:rFonts w:ascii="Tahoma" w:eastAsia="Times New Roman" w:hAnsi="Tahoma" w:cs="Tahoma"/>
          <w:b/>
          <w:bCs/>
          <w:sz w:val="21"/>
          <w:szCs w:val="21"/>
        </w:rPr>
        <w:t xml:space="preserve"> </w:t>
      </w:r>
      <w:r w:rsidRPr="00527370">
        <w:rPr>
          <w:rFonts w:ascii="Tahoma" w:eastAsia="Times New Roman" w:hAnsi="Tahoma" w:cs="Tahoma"/>
          <w:sz w:val="21"/>
          <w:szCs w:val="21"/>
        </w:rPr>
        <w:t xml:space="preserve">na liberação dos recursos, limitada a prorrogação ao exato período do atraso verificado. Esta eventual prorrogação poderá ensejar igual prorrogação no repasse de valores e no prazo do presente Termo sem que recaia sobre a </w:t>
      </w:r>
      <w:r w:rsidRPr="00C91641">
        <w:rPr>
          <w:rFonts w:ascii="Tahoma" w:eastAsia="Times New Roman" w:hAnsi="Tahoma" w:cs="Tahoma"/>
          <w:b/>
          <w:sz w:val="21"/>
          <w:szCs w:val="21"/>
        </w:rPr>
        <w:t>CELEBRANTE</w:t>
      </w:r>
      <w:r w:rsidRPr="00527370">
        <w:rPr>
          <w:rFonts w:ascii="Tahoma" w:eastAsia="Times New Roman" w:hAnsi="Tahoma" w:cs="Tahoma"/>
          <w:sz w:val="21"/>
          <w:szCs w:val="21"/>
        </w:rPr>
        <w:t xml:space="preserve"> qualquer tipo de ônus ou mora.</w:t>
      </w:r>
    </w:p>
    <w:p w14:paraId="6175A306" w14:textId="77777777" w:rsidR="001F5242" w:rsidRDefault="001F5242" w:rsidP="00DB7BF4">
      <w:pPr>
        <w:tabs>
          <w:tab w:val="left" w:pos="1101"/>
        </w:tabs>
        <w:spacing w:line="276" w:lineRule="auto"/>
        <w:rPr>
          <w:rFonts w:ascii="Tahoma" w:eastAsia="Times New Roman" w:hAnsi="Tahoma" w:cs="Tahoma"/>
          <w:sz w:val="21"/>
          <w:szCs w:val="21"/>
        </w:rPr>
      </w:pPr>
    </w:p>
    <w:p w14:paraId="78FC112A" w14:textId="77777777" w:rsidR="001F5242" w:rsidRPr="00527370" w:rsidRDefault="001F5242" w:rsidP="00DB7BF4">
      <w:pPr>
        <w:tabs>
          <w:tab w:val="left" w:pos="1101"/>
        </w:tabs>
        <w:spacing w:line="276" w:lineRule="auto"/>
        <w:rPr>
          <w:rFonts w:ascii="Tahoma" w:eastAsia="Times New Roman" w:hAnsi="Tahoma" w:cs="Tahoma"/>
          <w:sz w:val="21"/>
          <w:szCs w:val="21"/>
        </w:rPr>
      </w:pPr>
    </w:p>
    <w:p w14:paraId="14C18CB8" w14:textId="66F0BB36" w:rsidR="001F5242" w:rsidRPr="00DB7BF4" w:rsidRDefault="001F5242" w:rsidP="00DB7BF4">
      <w:pPr>
        <w:spacing w:line="276" w:lineRule="auto"/>
        <w:outlineLvl w:val="0"/>
        <w:rPr>
          <w:rFonts w:ascii="Tahoma" w:hAnsi="Tahoma" w:cs="Tahoma"/>
          <w:sz w:val="21"/>
          <w:szCs w:val="21"/>
        </w:rPr>
      </w:pPr>
      <w:r w:rsidRPr="00527370">
        <w:rPr>
          <w:rFonts w:ascii="Tahoma" w:eastAsia="Times New Roman" w:hAnsi="Tahoma" w:cs="Tahoma"/>
          <w:b/>
          <w:bCs/>
          <w:sz w:val="21"/>
          <w:szCs w:val="21"/>
        </w:rPr>
        <w:t>CLÁUSULA 14 - DA AÇÃO PROMOCIONAL/INSTITUCIONAL</w:t>
      </w:r>
    </w:p>
    <w:p w14:paraId="60402D68" w14:textId="77777777" w:rsidR="001F5242" w:rsidRDefault="001F5242" w:rsidP="00DB7BF4">
      <w:pPr>
        <w:spacing w:line="276" w:lineRule="auto"/>
        <w:ind w:right="20"/>
        <w:rPr>
          <w:rFonts w:ascii="Tahoma" w:eastAsia="Times New Roman" w:hAnsi="Tahoma" w:cs="Tahoma"/>
          <w:sz w:val="21"/>
          <w:szCs w:val="21"/>
        </w:rPr>
      </w:pPr>
      <w:r w:rsidRPr="00527370">
        <w:rPr>
          <w:rFonts w:ascii="Tahoma" w:eastAsia="Times New Roman" w:hAnsi="Tahoma" w:cs="Tahoma"/>
          <w:b/>
          <w:sz w:val="21"/>
          <w:szCs w:val="21"/>
        </w:rPr>
        <w:t>14.1</w:t>
      </w:r>
      <w:r w:rsidRPr="00527370">
        <w:rPr>
          <w:rFonts w:ascii="Tahoma" w:eastAsia="Times New Roman" w:hAnsi="Tahoma" w:cs="Tahoma"/>
          <w:sz w:val="21"/>
          <w:szCs w:val="21"/>
        </w:rPr>
        <w:t xml:space="preserve"> Em qualquer ação promocional relacionada à parceria serão, obrigatoriamente, seguidas as orientações contidas no Manual de Identidade Visual do Governo do Estado de São Paulo e da </w:t>
      </w:r>
      <w:r w:rsidRPr="00527370">
        <w:rPr>
          <w:rFonts w:ascii="Tahoma" w:eastAsia="Times New Roman" w:hAnsi="Tahoma" w:cs="Tahoma"/>
          <w:b/>
          <w:sz w:val="21"/>
          <w:szCs w:val="21"/>
        </w:rPr>
        <w:t>CELEBRANTE</w:t>
      </w:r>
      <w:r w:rsidRPr="00527370">
        <w:rPr>
          <w:rFonts w:ascii="Tahoma" w:eastAsia="Times New Roman" w:hAnsi="Tahoma" w:cs="Tahoma"/>
          <w:sz w:val="21"/>
          <w:szCs w:val="21"/>
        </w:rPr>
        <w:t>.</w:t>
      </w:r>
    </w:p>
    <w:p w14:paraId="191AE253" w14:textId="77777777" w:rsidR="001F5242" w:rsidRPr="00527370" w:rsidRDefault="001F5242" w:rsidP="00DB7BF4">
      <w:pPr>
        <w:spacing w:line="276" w:lineRule="auto"/>
        <w:ind w:right="20"/>
        <w:rPr>
          <w:rFonts w:ascii="Tahoma" w:hAnsi="Tahoma" w:cs="Tahoma"/>
          <w:sz w:val="21"/>
          <w:szCs w:val="21"/>
        </w:rPr>
      </w:pPr>
    </w:p>
    <w:p w14:paraId="37694113" w14:textId="77777777" w:rsidR="001F5242" w:rsidRDefault="001F5242" w:rsidP="00DB7BF4">
      <w:pPr>
        <w:tabs>
          <w:tab w:val="left" w:pos="1007"/>
        </w:tabs>
        <w:spacing w:line="276" w:lineRule="auto"/>
        <w:ind w:right="20"/>
        <w:rPr>
          <w:rFonts w:ascii="Tahoma" w:eastAsia="Times New Roman" w:hAnsi="Tahoma" w:cs="Tahoma"/>
          <w:sz w:val="21"/>
          <w:szCs w:val="21"/>
        </w:rPr>
      </w:pPr>
      <w:r w:rsidRPr="00527370">
        <w:rPr>
          <w:rFonts w:ascii="Tahoma" w:eastAsia="Times New Roman" w:hAnsi="Tahoma" w:cs="Tahoma"/>
          <w:b/>
          <w:bCs/>
          <w:sz w:val="21"/>
          <w:szCs w:val="21"/>
        </w:rPr>
        <w:t xml:space="preserve">§ 1º </w:t>
      </w:r>
      <w:r w:rsidRPr="00527370">
        <w:rPr>
          <w:rFonts w:ascii="Tahoma" w:eastAsia="Times New Roman" w:hAnsi="Tahoma" w:cs="Tahoma"/>
          <w:sz w:val="21"/>
          <w:szCs w:val="21"/>
        </w:rPr>
        <w:t xml:space="preserve">- É vedada </w:t>
      </w:r>
      <w:r>
        <w:rPr>
          <w:rFonts w:ascii="Tahoma" w:eastAsia="Times New Roman" w:hAnsi="Tahoma" w:cs="Tahoma"/>
          <w:sz w:val="21"/>
          <w:szCs w:val="21"/>
        </w:rPr>
        <w:t>à</w:t>
      </w:r>
      <w:r w:rsidRPr="00527370">
        <w:rPr>
          <w:rFonts w:ascii="Tahoma" w:eastAsia="Times New Roman" w:hAnsi="Tahoma" w:cs="Tahoma"/>
          <w:sz w:val="21"/>
          <w:szCs w:val="21"/>
        </w:rPr>
        <w:t xml:space="preserve"> </w:t>
      </w:r>
      <w:r w:rsidRPr="00527370">
        <w:rPr>
          <w:rFonts w:ascii="Tahoma" w:eastAsia="Times New Roman" w:hAnsi="Tahoma" w:cs="Tahoma"/>
          <w:b/>
          <w:sz w:val="21"/>
          <w:szCs w:val="21"/>
        </w:rPr>
        <w:t>EXECUTANTE</w:t>
      </w:r>
      <w:r w:rsidRPr="00527370">
        <w:rPr>
          <w:rFonts w:ascii="Tahoma" w:eastAsia="Times New Roman" w:hAnsi="Tahoma" w:cs="Tahoma"/>
          <w:sz w:val="21"/>
          <w:szCs w:val="21"/>
        </w:rPr>
        <w:t xml:space="preserve"> a realização de qualquer ação promocional relativa ao objeto da</w:t>
      </w:r>
      <w:r w:rsidRPr="00527370">
        <w:rPr>
          <w:rFonts w:ascii="Tahoma" w:eastAsia="Times New Roman" w:hAnsi="Tahoma" w:cs="Tahoma"/>
          <w:b/>
          <w:bCs/>
          <w:sz w:val="21"/>
          <w:szCs w:val="21"/>
        </w:rPr>
        <w:t xml:space="preserve"> </w:t>
      </w:r>
      <w:r w:rsidRPr="00527370">
        <w:rPr>
          <w:rFonts w:ascii="Tahoma" w:eastAsia="Times New Roman" w:hAnsi="Tahoma" w:cs="Tahoma"/>
          <w:sz w:val="21"/>
          <w:szCs w:val="21"/>
        </w:rPr>
        <w:t xml:space="preserve">parceria sem o consentimento prévio e formal da </w:t>
      </w:r>
      <w:r w:rsidRPr="00527370">
        <w:rPr>
          <w:rFonts w:ascii="Tahoma" w:eastAsia="Times New Roman" w:hAnsi="Tahoma" w:cs="Tahoma"/>
          <w:b/>
          <w:sz w:val="21"/>
          <w:szCs w:val="21"/>
        </w:rPr>
        <w:t>CELEBRANTE</w:t>
      </w:r>
      <w:r w:rsidRPr="00527370">
        <w:rPr>
          <w:rFonts w:ascii="Tahoma" w:eastAsia="Times New Roman" w:hAnsi="Tahoma" w:cs="Tahoma"/>
          <w:sz w:val="21"/>
          <w:szCs w:val="21"/>
        </w:rPr>
        <w:t xml:space="preserve"> e do </w:t>
      </w:r>
      <w:r w:rsidRPr="00527370">
        <w:rPr>
          <w:rFonts w:ascii="Tahoma" w:eastAsia="Times New Roman" w:hAnsi="Tahoma" w:cs="Tahoma"/>
          <w:b/>
          <w:sz w:val="21"/>
          <w:szCs w:val="21"/>
        </w:rPr>
        <w:t>ESTADO</w:t>
      </w:r>
      <w:r w:rsidRPr="00527370">
        <w:rPr>
          <w:rFonts w:ascii="Tahoma" w:eastAsia="Times New Roman" w:hAnsi="Tahoma" w:cs="Tahoma"/>
          <w:sz w:val="21"/>
          <w:szCs w:val="21"/>
        </w:rPr>
        <w:t>.</w:t>
      </w:r>
    </w:p>
    <w:p w14:paraId="5BF25536" w14:textId="77777777" w:rsidR="001F5242" w:rsidRPr="00527370" w:rsidRDefault="001F5242" w:rsidP="00DB7BF4">
      <w:pPr>
        <w:tabs>
          <w:tab w:val="left" w:pos="1007"/>
        </w:tabs>
        <w:spacing w:line="276" w:lineRule="auto"/>
        <w:ind w:right="20"/>
        <w:rPr>
          <w:rFonts w:ascii="Tahoma" w:eastAsia="Times New Roman" w:hAnsi="Tahoma" w:cs="Tahoma"/>
          <w:b/>
          <w:bCs/>
          <w:sz w:val="21"/>
          <w:szCs w:val="21"/>
        </w:rPr>
      </w:pPr>
    </w:p>
    <w:p w14:paraId="7ABBD440" w14:textId="77777777" w:rsidR="001F5242" w:rsidRDefault="001F5242" w:rsidP="00DB7BF4">
      <w:pPr>
        <w:tabs>
          <w:tab w:val="left" w:pos="1041"/>
        </w:tabs>
        <w:spacing w:line="276" w:lineRule="auto"/>
        <w:ind w:right="20"/>
        <w:rPr>
          <w:rFonts w:ascii="Tahoma" w:eastAsia="Times New Roman" w:hAnsi="Tahoma" w:cs="Tahoma"/>
          <w:sz w:val="21"/>
          <w:szCs w:val="21"/>
        </w:rPr>
      </w:pPr>
      <w:r w:rsidRPr="00527370">
        <w:rPr>
          <w:rFonts w:ascii="Tahoma" w:eastAsia="Times New Roman" w:hAnsi="Tahoma" w:cs="Tahoma"/>
          <w:b/>
          <w:bCs/>
          <w:sz w:val="21"/>
          <w:szCs w:val="21"/>
        </w:rPr>
        <w:t xml:space="preserve">§ 2º </w:t>
      </w:r>
      <w:r w:rsidRPr="00527370">
        <w:rPr>
          <w:rFonts w:ascii="Tahoma" w:eastAsia="Times New Roman" w:hAnsi="Tahoma" w:cs="Tahoma"/>
          <w:sz w:val="21"/>
          <w:szCs w:val="21"/>
        </w:rPr>
        <w:t xml:space="preserve">- Caso a </w:t>
      </w:r>
      <w:r w:rsidRPr="00527370">
        <w:rPr>
          <w:rFonts w:ascii="Tahoma" w:eastAsia="Times New Roman" w:hAnsi="Tahoma" w:cs="Tahoma"/>
          <w:b/>
          <w:sz w:val="21"/>
          <w:szCs w:val="21"/>
        </w:rPr>
        <w:t>EXECUTANTE</w:t>
      </w:r>
      <w:r w:rsidRPr="00527370">
        <w:rPr>
          <w:rFonts w:ascii="Tahoma" w:eastAsia="Times New Roman" w:hAnsi="Tahoma" w:cs="Tahoma"/>
          <w:sz w:val="21"/>
          <w:szCs w:val="21"/>
        </w:rPr>
        <w:t xml:space="preserve"> realize ação promocional sem a aprovação da </w:t>
      </w:r>
      <w:r w:rsidRPr="00527370">
        <w:rPr>
          <w:rFonts w:ascii="Tahoma" w:eastAsia="Times New Roman" w:hAnsi="Tahoma" w:cs="Tahoma"/>
          <w:b/>
          <w:sz w:val="21"/>
          <w:szCs w:val="21"/>
        </w:rPr>
        <w:t>CELEBRANTE</w:t>
      </w:r>
      <w:r w:rsidRPr="00527370">
        <w:rPr>
          <w:rFonts w:ascii="Tahoma" w:eastAsia="Times New Roman" w:hAnsi="Tahoma" w:cs="Tahoma"/>
          <w:sz w:val="21"/>
          <w:szCs w:val="21"/>
        </w:rPr>
        <w:t xml:space="preserve"> e do </w:t>
      </w:r>
      <w:r w:rsidRPr="00527370">
        <w:rPr>
          <w:rFonts w:ascii="Tahoma" w:eastAsia="Times New Roman" w:hAnsi="Tahoma" w:cs="Tahoma"/>
          <w:b/>
          <w:sz w:val="21"/>
          <w:szCs w:val="21"/>
        </w:rPr>
        <w:t>ESTADO</w:t>
      </w:r>
      <w:r>
        <w:rPr>
          <w:rFonts w:ascii="Tahoma" w:eastAsia="Times New Roman" w:hAnsi="Tahoma" w:cs="Tahoma"/>
          <w:b/>
          <w:sz w:val="21"/>
          <w:szCs w:val="21"/>
        </w:rPr>
        <w:t>,</w:t>
      </w:r>
      <w:r w:rsidRPr="00527370">
        <w:rPr>
          <w:rFonts w:ascii="Tahoma" w:eastAsia="Times New Roman" w:hAnsi="Tahoma" w:cs="Tahoma"/>
          <w:sz w:val="21"/>
          <w:szCs w:val="21"/>
        </w:rPr>
        <w:t xml:space="preserve"> </w:t>
      </w:r>
      <w:r>
        <w:rPr>
          <w:rFonts w:ascii="Tahoma" w:eastAsia="Times New Roman" w:hAnsi="Tahoma" w:cs="Tahoma"/>
          <w:sz w:val="21"/>
          <w:szCs w:val="21"/>
        </w:rPr>
        <w:t>valendo-se dos</w:t>
      </w:r>
      <w:r w:rsidRPr="00527370">
        <w:rPr>
          <w:rFonts w:ascii="Tahoma" w:eastAsia="Times New Roman" w:hAnsi="Tahoma" w:cs="Tahoma"/>
          <w:b/>
          <w:bCs/>
          <w:sz w:val="21"/>
          <w:szCs w:val="21"/>
        </w:rPr>
        <w:t xml:space="preserve"> </w:t>
      </w:r>
      <w:r w:rsidRPr="00527370">
        <w:rPr>
          <w:rFonts w:ascii="Tahoma" w:eastAsia="Times New Roman" w:hAnsi="Tahoma" w:cs="Tahoma"/>
          <w:sz w:val="21"/>
          <w:szCs w:val="21"/>
        </w:rPr>
        <w:t>recursos da parceria, o valor gasto deverá ser restituído e o material produzido deverá ser imediatamente recolhido.</w:t>
      </w:r>
    </w:p>
    <w:p w14:paraId="12CAA113" w14:textId="77777777" w:rsidR="001F5242" w:rsidRPr="00527370" w:rsidRDefault="001F5242" w:rsidP="00DB7BF4">
      <w:pPr>
        <w:tabs>
          <w:tab w:val="left" w:pos="1041"/>
        </w:tabs>
        <w:spacing w:line="276" w:lineRule="auto"/>
        <w:ind w:right="20"/>
        <w:rPr>
          <w:rFonts w:ascii="Tahoma" w:eastAsia="Times New Roman" w:hAnsi="Tahoma" w:cs="Tahoma"/>
          <w:b/>
          <w:bCs/>
          <w:sz w:val="21"/>
          <w:szCs w:val="21"/>
        </w:rPr>
      </w:pPr>
    </w:p>
    <w:p w14:paraId="02921944" w14:textId="77777777" w:rsidR="001F5242" w:rsidRPr="00527370" w:rsidRDefault="001F5242" w:rsidP="00DB7BF4">
      <w:pPr>
        <w:tabs>
          <w:tab w:val="left" w:pos="1007"/>
        </w:tabs>
        <w:spacing w:line="276" w:lineRule="auto"/>
        <w:rPr>
          <w:rFonts w:ascii="Tahoma" w:eastAsia="Times New Roman" w:hAnsi="Tahoma" w:cs="Tahoma"/>
          <w:b/>
          <w:bCs/>
          <w:sz w:val="21"/>
          <w:szCs w:val="21"/>
        </w:rPr>
      </w:pPr>
      <w:r w:rsidRPr="00527370">
        <w:rPr>
          <w:rFonts w:ascii="Tahoma" w:eastAsia="Times New Roman" w:hAnsi="Tahoma" w:cs="Tahoma"/>
          <w:b/>
          <w:bCs/>
          <w:sz w:val="21"/>
          <w:szCs w:val="21"/>
        </w:rPr>
        <w:t xml:space="preserve">§ 3º </w:t>
      </w:r>
      <w:r w:rsidRPr="00527370">
        <w:rPr>
          <w:rFonts w:ascii="Tahoma" w:eastAsia="Times New Roman" w:hAnsi="Tahoma" w:cs="Tahoma"/>
          <w:sz w:val="21"/>
          <w:szCs w:val="21"/>
        </w:rPr>
        <w:t>- A divulgação de resultados técnicos e qualquer ato promocional</w:t>
      </w:r>
      <w:r w:rsidRPr="00527370">
        <w:rPr>
          <w:rFonts w:ascii="Tahoma" w:eastAsia="Times New Roman" w:hAnsi="Tahoma" w:cs="Tahoma"/>
          <w:b/>
          <w:bCs/>
          <w:sz w:val="21"/>
          <w:szCs w:val="21"/>
        </w:rPr>
        <w:t xml:space="preserve"> </w:t>
      </w:r>
      <w:r w:rsidRPr="00527370">
        <w:rPr>
          <w:rFonts w:ascii="Tahoma" w:eastAsia="Times New Roman" w:hAnsi="Tahoma" w:cs="Tahoma"/>
          <w:sz w:val="21"/>
          <w:szCs w:val="21"/>
        </w:rPr>
        <w:t>relacionado ao desenvolvimento ou inovação tecnológica e/ou metodológica, decorrentes de trabalhos realizados no âmbito da presente parceria, dever</w:t>
      </w:r>
      <w:r>
        <w:rPr>
          <w:rFonts w:ascii="Tahoma" w:eastAsia="Times New Roman" w:hAnsi="Tahoma" w:cs="Tahoma"/>
          <w:sz w:val="21"/>
          <w:szCs w:val="21"/>
        </w:rPr>
        <w:t>ão</w:t>
      </w:r>
      <w:r w:rsidRPr="00527370">
        <w:rPr>
          <w:rFonts w:ascii="Tahoma" w:eastAsia="Times New Roman" w:hAnsi="Tahoma" w:cs="Tahoma"/>
          <w:sz w:val="21"/>
          <w:szCs w:val="21"/>
        </w:rPr>
        <w:t xml:space="preserve"> apresentar a marca d</w:t>
      </w:r>
      <w:r>
        <w:rPr>
          <w:rFonts w:ascii="Tahoma" w:eastAsia="Times New Roman" w:hAnsi="Tahoma" w:cs="Tahoma"/>
          <w:sz w:val="21"/>
          <w:szCs w:val="21"/>
        </w:rPr>
        <w:t>a</w:t>
      </w:r>
      <w:r w:rsidRPr="00527370">
        <w:rPr>
          <w:rFonts w:ascii="Tahoma" w:eastAsia="Times New Roman" w:hAnsi="Tahoma" w:cs="Tahoma"/>
          <w:sz w:val="21"/>
          <w:szCs w:val="21"/>
        </w:rPr>
        <w:t xml:space="preserve"> </w:t>
      </w:r>
      <w:r w:rsidRPr="00527370">
        <w:rPr>
          <w:rFonts w:ascii="Tahoma" w:eastAsia="Times New Roman" w:hAnsi="Tahoma" w:cs="Tahoma"/>
          <w:b/>
          <w:sz w:val="21"/>
          <w:szCs w:val="21"/>
        </w:rPr>
        <w:t>FEBRACT</w:t>
      </w:r>
      <w:r w:rsidRPr="00527370">
        <w:rPr>
          <w:rFonts w:ascii="Tahoma" w:eastAsia="Times New Roman" w:hAnsi="Tahoma" w:cs="Tahoma"/>
          <w:sz w:val="21"/>
          <w:szCs w:val="21"/>
        </w:rPr>
        <w:t xml:space="preserve"> e </w:t>
      </w:r>
      <w:r>
        <w:rPr>
          <w:rFonts w:ascii="Tahoma" w:eastAsia="Times New Roman" w:hAnsi="Tahoma" w:cs="Tahoma"/>
          <w:sz w:val="21"/>
          <w:szCs w:val="21"/>
        </w:rPr>
        <w:t xml:space="preserve">do </w:t>
      </w:r>
      <w:r w:rsidRPr="00527370">
        <w:rPr>
          <w:rFonts w:ascii="Tahoma" w:eastAsia="Times New Roman" w:hAnsi="Tahoma" w:cs="Tahoma"/>
          <w:sz w:val="21"/>
          <w:szCs w:val="21"/>
        </w:rPr>
        <w:t>Governo do Estado de São Paulo</w:t>
      </w:r>
      <w:r>
        <w:rPr>
          <w:rFonts w:ascii="Tahoma" w:eastAsia="Times New Roman" w:hAnsi="Tahoma" w:cs="Tahoma"/>
          <w:sz w:val="21"/>
          <w:szCs w:val="21"/>
        </w:rPr>
        <w:t>/SP</w:t>
      </w:r>
      <w:r w:rsidRPr="00527370">
        <w:rPr>
          <w:rFonts w:ascii="Tahoma" w:eastAsia="Times New Roman" w:hAnsi="Tahoma" w:cs="Tahoma"/>
          <w:sz w:val="21"/>
          <w:szCs w:val="21"/>
        </w:rPr>
        <w:t>.</w:t>
      </w:r>
    </w:p>
    <w:p w14:paraId="39E0047E" w14:textId="77777777" w:rsidR="001F5242" w:rsidRPr="00527370" w:rsidRDefault="001F5242" w:rsidP="00DB7BF4">
      <w:pPr>
        <w:spacing w:line="276" w:lineRule="auto"/>
        <w:rPr>
          <w:rFonts w:ascii="Tahoma" w:hAnsi="Tahoma" w:cs="Tahoma"/>
          <w:sz w:val="21"/>
          <w:szCs w:val="21"/>
        </w:rPr>
      </w:pPr>
    </w:p>
    <w:p w14:paraId="621937DB" w14:textId="77777777" w:rsidR="001F5242" w:rsidRPr="00527370" w:rsidRDefault="001F5242" w:rsidP="00DB7BF4">
      <w:pPr>
        <w:spacing w:line="276" w:lineRule="auto"/>
        <w:rPr>
          <w:rFonts w:ascii="Tahoma" w:hAnsi="Tahoma" w:cs="Tahoma"/>
          <w:sz w:val="21"/>
          <w:szCs w:val="21"/>
        </w:rPr>
      </w:pPr>
    </w:p>
    <w:p w14:paraId="7098D069" w14:textId="3C4AF104" w:rsidR="001F5242" w:rsidRPr="00DB7BF4" w:rsidRDefault="001F5242" w:rsidP="00DB7BF4">
      <w:pPr>
        <w:spacing w:line="276" w:lineRule="auto"/>
        <w:outlineLvl w:val="0"/>
        <w:rPr>
          <w:rFonts w:ascii="Tahoma" w:hAnsi="Tahoma" w:cs="Tahoma"/>
          <w:sz w:val="21"/>
          <w:szCs w:val="21"/>
        </w:rPr>
      </w:pPr>
      <w:r w:rsidRPr="00527370">
        <w:rPr>
          <w:rFonts w:ascii="Tahoma" w:eastAsia="Times New Roman" w:hAnsi="Tahoma" w:cs="Tahoma"/>
          <w:b/>
          <w:bCs/>
          <w:sz w:val="21"/>
          <w:szCs w:val="21"/>
        </w:rPr>
        <w:t>CLÁUSULA 15 - DA DENÚNCIA E DA RESCISÃO</w:t>
      </w:r>
    </w:p>
    <w:p w14:paraId="3180448E" w14:textId="77777777" w:rsidR="001F5242" w:rsidRDefault="001F5242" w:rsidP="00DB7BF4">
      <w:pPr>
        <w:pStyle w:val="NormalWeb"/>
        <w:spacing w:before="0" w:beforeAutospacing="0" w:after="0" w:afterAutospacing="0" w:line="276" w:lineRule="auto"/>
        <w:jc w:val="both"/>
        <w:rPr>
          <w:rFonts w:ascii="Tahoma" w:hAnsi="Tahoma" w:cs="Tahoma"/>
          <w:color w:val="000000" w:themeColor="text1"/>
          <w:sz w:val="21"/>
          <w:szCs w:val="21"/>
        </w:rPr>
      </w:pPr>
      <w:r w:rsidRPr="00527370">
        <w:rPr>
          <w:rFonts w:ascii="Tahoma" w:hAnsi="Tahoma" w:cs="Tahoma"/>
          <w:b/>
          <w:color w:val="000000" w:themeColor="text1"/>
          <w:sz w:val="21"/>
          <w:szCs w:val="21"/>
        </w:rPr>
        <w:t>15.1</w:t>
      </w:r>
      <w:r w:rsidRPr="00527370">
        <w:rPr>
          <w:rFonts w:ascii="Tahoma" w:hAnsi="Tahoma" w:cs="Tahoma"/>
          <w:color w:val="000000" w:themeColor="text1"/>
          <w:sz w:val="21"/>
          <w:szCs w:val="21"/>
        </w:rPr>
        <w:t xml:space="preserve"> O presente termo poderá, a qualquer tempo, ser denunciado por qualquer uma das Partes mediante notificação escrita com antecedência de 15 (quinze) dias</w:t>
      </w:r>
      <w:r>
        <w:rPr>
          <w:rFonts w:ascii="Tahoma" w:hAnsi="Tahoma" w:cs="Tahoma"/>
          <w:color w:val="000000" w:themeColor="text1"/>
          <w:sz w:val="21"/>
          <w:szCs w:val="21"/>
        </w:rPr>
        <w:t>.</w:t>
      </w:r>
      <w:r w:rsidRPr="00527370">
        <w:rPr>
          <w:rFonts w:ascii="Tahoma" w:hAnsi="Tahoma" w:cs="Tahoma"/>
          <w:color w:val="000000" w:themeColor="text1"/>
          <w:sz w:val="21"/>
          <w:szCs w:val="21"/>
        </w:rPr>
        <w:t xml:space="preserve"> </w:t>
      </w:r>
      <w:r>
        <w:rPr>
          <w:rFonts w:ascii="Tahoma" w:hAnsi="Tahoma" w:cs="Tahoma"/>
          <w:color w:val="000000" w:themeColor="text1"/>
          <w:sz w:val="21"/>
          <w:szCs w:val="21"/>
        </w:rPr>
        <w:t>O presente contrato também</w:t>
      </w:r>
      <w:r w:rsidRPr="00527370">
        <w:rPr>
          <w:rFonts w:ascii="Tahoma" w:hAnsi="Tahoma" w:cs="Tahoma"/>
          <w:color w:val="000000" w:themeColor="text1"/>
          <w:sz w:val="21"/>
          <w:szCs w:val="21"/>
        </w:rPr>
        <w:t xml:space="preserve"> será rescindido por infração legal, inadimplemento das obrigações assumidas, pela superveniência de norma legal ou </w:t>
      </w:r>
      <w:r>
        <w:rPr>
          <w:rFonts w:ascii="Tahoma" w:hAnsi="Tahoma" w:cs="Tahoma"/>
          <w:color w:val="000000" w:themeColor="text1"/>
          <w:sz w:val="21"/>
          <w:szCs w:val="21"/>
        </w:rPr>
        <w:t xml:space="preserve">por </w:t>
      </w:r>
      <w:r w:rsidRPr="00527370">
        <w:rPr>
          <w:rFonts w:ascii="Tahoma" w:hAnsi="Tahoma" w:cs="Tahoma"/>
          <w:color w:val="000000" w:themeColor="text1"/>
          <w:sz w:val="21"/>
          <w:szCs w:val="21"/>
        </w:rPr>
        <w:t>fato que o torne jurídica, material ou formalmente inexequível.</w:t>
      </w:r>
    </w:p>
    <w:p w14:paraId="20D2D188" w14:textId="77777777" w:rsidR="001F5242" w:rsidRPr="00527370" w:rsidRDefault="001F5242" w:rsidP="00DB7BF4">
      <w:pPr>
        <w:pStyle w:val="NormalWeb"/>
        <w:spacing w:before="0" w:beforeAutospacing="0" w:after="0" w:afterAutospacing="0" w:line="276" w:lineRule="auto"/>
        <w:jc w:val="both"/>
        <w:rPr>
          <w:rFonts w:ascii="Tahoma" w:hAnsi="Tahoma" w:cs="Tahoma"/>
          <w:color w:val="000000" w:themeColor="text1"/>
          <w:sz w:val="21"/>
          <w:szCs w:val="21"/>
        </w:rPr>
      </w:pPr>
    </w:p>
    <w:p w14:paraId="52BD0EFE" w14:textId="77777777" w:rsidR="001F5242" w:rsidRDefault="001F5242" w:rsidP="00DB7BF4">
      <w:pPr>
        <w:pStyle w:val="NormalWeb"/>
        <w:spacing w:before="0" w:beforeAutospacing="0" w:after="0" w:afterAutospacing="0" w:line="276" w:lineRule="auto"/>
        <w:jc w:val="both"/>
        <w:rPr>
          <w:rFonts w:ascii="Tahoma" w:hAnsi="Tahoma" w:cs="Tahoma"/>
          <w:sz w:val="21"/>
          <w:szCs w:val="21"/>
        </w:rPr>
      </w:pPr>
      <w:r w:rsidRPr="00527370">
        <w:rPr>
          <w:rFonts w:ascii="Tahoma" w:hAnsi="Tahoma" w:cs="Tahoma"/>
          <w:b/>
          <w:bCs/>
          <w:sz w:val="21"/>
          <w:szCs w:val="21"/>
        </w:rPr>
        <w:lastRenderedPageBreak/>
        <w:t>§ 1º</w:t>
      </w:r>
      <w:r w:rsidRPr="00527370">
        <w:rPr>
          <w:rFonts w:ascii="Tahoma" w:hAnsi="Tahoma" w:cs="Tahoma"/>
          <w:sz w:val="21"/>
          <w:szCs w:val="21"/>
        </w:rPr>
        <w:t xml:space="preserve"> A </w:t>
      </w:r>
      <w:r w:rsidRPr="00527370">
        <w:rPr>
          <w:rFonts w:ascii="Tahoma" w:hAnsi="Tahoma" w:cs="Tahoma"/>
          <w:b/>
          <w:sz w:val="21"/>
          <w:szCs w:val="21"/>
        </w:rPr>
        <w:t xml:space="preserve">CELEBRANTE </w:t>
      </w:r>
      <w:r w:rsidRPr="00527370">
        <w:rPr>
          <w:rFonts w:ascii="Tahoma" w:hAnsi="Tahoma" w:cs="Tahoma"/>
          <w:sz w:val="21"/>
          <w:szCs w:val="21"/>
        </w:rPr>
        <w:t xml:space="preserve">poderá notificar a </w:t>
      </w:r>
      <w:r w:rsidRPr="00527370">
        <w:rPr>
          <w:rFonts w:ascii="Tahoma" w:hAnsi="Tahoma" w:cs="Tahoma"/>
          <w:b/>
          <w:sz w:val="21"/>
          <w:szCs w:val="21"/>
        </w:rPr>
        <w:t xml:space="preserve">EXECUTANTE </w:t>
      </w:r>
      <w:r w:rsidRPr="00527370">
        <w:rPr>
          <w:rFonts w:ascii="Tahoma" w:hAnsi="Tahoma" w:cs="Tahoma"/>
          <w:sz w:val="21"/>
          <w:szCs w:val="21"/>
        </w:rPr>
        <w:t>para suprir eventual irregularidade no prazo de 07 (sete) dias.</w:t>
      </w:r>
      <w:r>
        <w:rPr>
          <w:rFonts w:ascii="Tahoma" w:hAnsi="Tahoma" w:cs="Tahoma"/>
          <w:sz w:val="21"/>
          <w:szCs w:val="21"/>
        </w:rPr>
        <w:t xml:space="preserve"> Caso entenda necessário, a </w:t>
      </w:r>
      <w:r w:rsidRPr="00C91641">
        <w:rPr>
          <w:rFonts w:ascii="Tahoma" w:hAnsi="Tahoma" w:cs="Tahoma"/>
          <w:b/>
          <w:sz w:val="21"/>
          <w:szCs w:val="21"/>
        </w:rPr>
        <w:t>CELEBRANTE</w:t>
      </w:r>
      <w:r>
        <w:rPr>
          <w:rFonts w:ascii="Tahoma" w:hAnsi="Tahoma" w:cs="Tahoma"/>
          <w:sz w:val="21"/>
          <w:szCs w:val="21"/>
        </w:rPr>
        <w:t xml:space="preserve"> poderá anotar outro prazo à </w:t>
      </w:r>
      <w:r w:rsidRPr="00C91641">
        <w:rPr>
          <w:rFonts w:ascii="Tahoma" w:hAnsi="Tahoma" w:cs="Tahoma"/>
          <w:b/>
          <w:sz w:val="21"/>
          <w:szCs w:val="21"/>
        </w:rPr>
        <w:t>EXECUTANTE</w:t>
      </w:r>
      <w:r w:rsidRPr="00C91641">
        <w:rPr>
          <w:rFonts w:ascii="Tahoma" w:hAnsi="Tahoma" w:cs="Tahoma"/>
          <w:sz w:val="21"/>
          <w:szCs w:val="21"/>
        </w:rPr>
        <w:t xml:space="preserve">, </w:t>
      </w:r>
      <w:r>
        <w:rPr>
          <w:rFonts w:ascii="Tahoma" w:hAnsi="Tahoma" w:cs="Tahoma"/>
          <w:sz w:val="21"/>
          <w:szCs w:val="21"/>
        </w:rPr>
        <w:t>conforme a complexidade da questão e a peculiaridade do caso concreto.</w:t>
      </w:r>
    </w:p>
    <w:p w14:paraId="39F51624" w14:textId="77777777" w:rsidR="001F5242" w:rsidRPr="00527370" w:rsidRDefault="001F5242" w:rsidP="00DB7BF4">
      <w:pPr>
        <w:pStyle w:val="NormalWeb"/>
        <w:spacing w:before="0" w:beforeAutospacing="0" w:after="0" w:afterAutospacing="0" w:line="276" w:lineRule="auto"/>
        <w:jc w:val="both"/>
        <w:rPr>
          <w:rFonts w:ascii="Tahoma" w:hAnsi="Tahoma" w:cs="Tahoma"/>
          <w:sz w:val="21"/>
          <w:szCs w:val="21"/>
        </w:rPr>
      </w:pPr>
    </w:p>
    <w:p w14:paraId="0A5F4430" w14:textId="77777777" w:rsidR="001F5242" w:rsidRDefault="001F5242" w:rsidP="00DB7BF4">
      <w:pPr>
        <w:pStyle w:val="NormalWeb"/>
        <w:spacing w:before="0" w:beforeAutospacing="0" w:after="0" w:afterAutospacing="0" w:line="276" w:lineRule="auto"/>
        <w:jc w:val="both"/>
        <w:rPr>
          <w:rFonts w:ascii="Tahoma" w:hAnsi="Tahoma" w:cs="Tahoma"/>
          <w:sz w:val="21"/>
          <w:szCs w:val="21"/>
        </w:rPr>
      </w:pPr>
      <w:r w:rsidRPr="00527370">
        <w:rPr>
          <w:rFonts w:ascii="Tahoma" w:hAnsi="Tahoma" w:cs="Tahoma"/>
          <w:b/>
          <w:bCs/>
          <w:sz w:val="21"/>
          <w:szCs w:val="21"/>
        </w:rPr>
        <w:t>§ 2º</w:t>
      </w:r>
      <w:r w:rsidRPr="00527370">
        <w:rPr>
          <w:rFonts w:ascii="Tahoma" w:hAnsi="Tahoma" w:cs="Tahoma"/>
          <w:b/>
          <w:sz w:val="21"/>
          <w:szCs w:val="21"/>
        </w:rPr>
        <w:t xml:space="preserve"> - </w:t>
      </w:r>
      <w:r w:rsidRPr="00527370">
        <w:rPr>
          <w:rFonts w:ascii="Tahoma" w:hAnsi="Tahoma" w:cs="Tahoma"/>
          <w:sz w:val="21"/>
          <w:szCs w:val="21"/>
        </w:rPr>
        <w:t xml:space="preserve">O presente Termo poderá ser rescindido de pleno direito, independentemente de aviso prévio, na ocorrência de falência, extinção, concordata, insolvência civil, dissolução ou perda do certificado de regularidade cadastral de entidade (CRCE – SP). </w:t>
      </w:r>
    </w:p>
    <w:p w14:paraId="03C7A881" w14:textId="77777777" w:rsidR="001F5242" w:rsidRPr="00527370" w:rsidRDefault="001F5242" w:rsidP="00DB7BF4">
      <w:pPr>
        <w:pStyle w:val="NormalWeb"/>
        <w:spacing w:before="0" w:beforeAutospacing="0" w:after="0" w:afterAutospacing="0" w:line="276" w:lineRule="auto"/>
        <w:jc w:val="both"/>
        <w:rPr>
          <w:rFonts w:ascii="Tahoma" w:hAnsi="Tahoma" w:cs="Tahoma"/>
          <w:sz w:val="21"/>
          <w:szCs w:val="21"/>
        </w:rPr>
      </w:pPr>
    </w:p>
    <w:p w14:paraId="1D97FFC8" w14:textId="16D19F4B" w:rsidR="001F5242" w:rsidRDefault="001F5242" w:rsidP="00DB7BF4">
      <w:pPr>
        <w:tabs>
          <w:tab w:val="left" w:pos="1065"/>
        </w:tabs>
        <w:spacing w:line="276" w:lineRule="auto"/>
        <w:rPr>
          <w:rFonts w:ascii="Tahoma" w:eastAsia="Times New Roman" w:hAnsi="Tahoma" w:cs="Tahoma"/>
          <w:sz w:val="21"/>
          <w:szCs w:val="21"/>
        </w:rPr>
      </w:pPr>
      <w:r w:rsidRPr="00527370">
        <w:rPr>
          <w:rFonts w:ascii="Tahoma" w:eastAsia="Times New Roman" w:hAnsi="Tahoma" w:cs="Tahoma"/>
          <w:b/>
          <w:bCs/>
          <w:sz w:val="21"/>
          <w:szCs w:val="21"/>
        </w:rPr>
        <w:t xml:space="preserve">§ 3º </w:t>
      </w:r>
      <w:r w:rsidRPr="00527370">
        <w:rPr>
          <w:rFonts w:ascii="Tahoma" w:eastAsia="Times New Roman" w:hAnsi="Tahoma" w:cs="Tahoma"/>
          <w:sz w:val="21"/>
          <w:szCs w:val="21"/>
        </w:rPr>
        <w:t>- Na hipótese d</w:t>
      </w:r>
      <w:r>
        <w:rPr>
          <w:rFonts w:ascii="Tahoma" w:eastAsia="Times New Roman" w:hAnsi="Tahoma" w:cs="Tahoma"/>
          <w:sz w:val="21"/>
          <w:szCs w:val="21"/>
        </w:rPr>
        <w:t xml:space="preserve">e </w:t>
      </w:r>
      <w:r w:rsidRPr="00527370">
        <w:rPr>
          <w:rFonts w:ascii="Tahoma" w:eastAsia="Times New Roman" w:hAnsi="Tahoma" w:cs="Tahoma"/>
          <w:sz w:val="21"/>
          <w:szCs w:val="21"/>
        </w:rPr>
        <w:t xml:space="preserve">a </w:t>
      </w:r>
      <w:r w:rsidRPr="00527370">
        <w:rPr>
          <w:rFonts w:ascii="Tahoma" w:eastAsia="Times New Roman" w:hAnsi="Tahoma" w:cs="Tahoma"/>
          <w:b/>
          <w:sz w:val="21"/>
          <w:szCs w:val="21"/>
        </w:rPr>
        <w:t xml:space="preserve">EXECUTANTE </w:t>
      </w:r>
      <w:r w:rsidRPr="00527370">
        <w:rPr>
          <w:rFonts w:ascii="Tahoma" w:eastAsia="Times New Roman" w:hAnsi="Tahoma" w:cs="Tahoma"/>
          <w:sz w:val="21"/>
          <w:szCs w:val="21"/>
        </w:rPr>
        <w:t xml:space="preserve">ser desligada da </w:t>
      </w:r>
      <w:r>
        <w:rPr>
          <w:rFonts w:ascii="Tahoma" w:eastAsia="Times New Roman" w:hAnsi="Tahoma" w:cs="Tahoma"/>
          <w:sz w:val="21"/>
          <w:szCs w:val="21"/>
        </w:rPr>
        <w:t>r</w:t>
      </w:r>
      <w:r w:rsidRPr="00527370">
        <w:rPr>
          <w:rFonts w:ascii="Tahoma" w:eastAsia="Times New Roman" w:hAnsi="Tahoma" w:cs="Tahoma"/>
          <w:sz w:val="21"/>
          <w:szCs w:val="21"/>
        </w:rPr>
        <w:t>ede de organizações vinculada</w:t>
      </w:r>
      <w:r>
        <w:rPr>
          <w:rFonts w:ascii="Tahoma" w:eastAsia="Times New Roman" w:hAnsi="Tahoma" w:cs="Tahoma"/>
          <w:sz w:val="21"/>
          <w:szCs w:val="21"/>
        </w:rPr>
        <w:t>s</w:t>
      </w:r>
      <w:r w:rsidRPr="00527370">
        <w:rPr>
          <w:rFonts w:ascii="Tahoma" w:eastAsia="Times New Roman" w:hAnsi="Tahoma" w:cs="Tahoma"/>
          <w:sz w:val="21"/>
          <w:szCs w:val="21"/>
        </w:rPr>
        <w:t xml:space="preserve"> </w:t>
      </w:r>
      <w:r>
        <w:rPr>
          <w:rFonts w:ascii="Tahoma" w:eastAsia="Times New Roman" w:hAnsi="Tahoma" w:cs="Tahoma"/>
          <w:sz w:val="21"/>
          <w:szCs w:val="21"/>
        </w:rPr>
        <w:t>à</w:t>
      </w:r>
      <w:r w:rsidRPr="00527370">
        <w:rPr>
          <w:rFonts w:ascii="Tahoma" w:eastAsia="Times New Roman" w:hAnsi="Tahoma" w:cs="Tahoma"/>
          <w:sz w:val="21"/>
          <w:szCs w:val="21"/>
        </w:rPr>
        <w:t xml:space="preserve"> </w:t>
      </w:r>
      <w:r w:rsidRPr="00527370">
        <w:rPr>
          <w:rFonts w:ascii="Tahoma" w:eastAsia="Times New Roman" w:hAnsi="Tahoma" w:cs="Tahoma"/>
          <w:b/>
          <w:sz w:val="21"/>
          <w:szCs w:val="21"/>
        </w:rPr>
        <w:t>CELEBRANTE</w:t>
      </w:r>
      <w:r>
        <w:rPr>
          <w:rFonts w:ascii="Tahoma" w:eastAsia="Times New Roman" w:hAnsi="Tahoma" w:cs="Tahoma"/>
          <w:b/>
          <w:sz w:val="21"/>
          <w:szCs w:val="21"/>
        </w:rPr>
        <w:t>,</w:t>
      </w:r>
      <w:r w:rsidRPr="00527370">
        <w:rPr>
          <w:rFonts w:ascii="Tahoma" w:eastAsia="Times New Roman" w:hAnsi="Tahoma" w:cs="Tahoma"/>
          <w:b/>
          <w:sz w:val="21"/>
          <w:szCs w:val="21"/>
        </w:rPr>
        <w:t xml:space="preserve"> </w:t>
      </w:r>
      <w:r w:rsidRPr="00527370">
        <w:rPr>
          <w:rFonts w:ascii="Tahoma" w:eastAsia="Times New Roman" w:hAnsi="Tahoma" w:cs="Tahoma"/>
          <w:sz w:val="21"/>
          <w:szCs w:val="21"/>
        </w:rPr>
        <w:t xml:space="preserve">o presente instrumento será rescindido de pleno direito, sem direito </w:t>
      </w:r>
      <w:r>
        <w:rPr>
          <w:rFonts w:ascii="Tahoma" w:eastAsia="Times New Roman" w:hAnsi="Tahoma" w:cs="Tahoma"/>
          <w:sz w:val="21"/>
          <w:szCs w:val="21"/>
        </w:rPr>
        <w:t>a</w:t>
      </w:r>
      <w:r w:rsidRPr="00527370">
        <w:rPr>
          <w:rFonts w:ascii="Tahoma" w:eastAsia="Times New Roman" w:hAnsi="Tahoma" w:cs="Tahoma"/>
          <w:sz w:val="21"/>
          <w:szCs w:val="21"/>
        </w:rPr>
        <w:t xml:space="preserve"> indenização ou compensação </w:t>
      </w:r>
      <w:r>
        <w:rPr>
          <w:rFonts w:ascii="Tahoma" w:eastAsia="Times New Roman" w:hAnsi="Tahoma" w:cs="Tahoma"/>
          <w:sz w:val="21"/>
          <w:szCs w:val="21"/>
        </w:rPr>
        <w:t xml:space="preserve">em favor da parte </w:t>
      </w:r>
      <w:r w:rsidRPr="00C91641">
        <w:rPr>
          <w:rFonts w:ascii="Tahoma" w:eastAsia="Times New Roman" w:hAnsi="Tahoma" w:cs="Tahoma"/>
          <w:b/>
          <w:sz w:val="21"/>
          <w:szCs w:val="21"/>
        </w:rPr>
        <w:t>EXECUTANTE</w:t>
      </w:r>
      <w:r w:rsidRPr="00527370">
        <w:rPr>
          <w:rFonts w:ascii="Tahoma" w:eastAsia="Times New Roman" w:hAnsi="Tahoma" w:cs="Tahoma"/>
          <w:sz w:val="21"/>
          <w:szCs w:val="21"/>
        </w:rPr>
        <w:t>.</w:t>
      </w:r>
    </w:p>
    <w:p w14:paraId="6B3C67DB" w14:textId="77777777" w:rsidR="001F5242" w:rsidRPr="00527370" w:rsidRDefault="001F5242" w:rsidP="00DB7BF4">
      <w:pPr>
        <w:tabs>
          <w:tab w:val="left" w:pos="1065"/>
        </w:tabs>
        <w:spacing w:line="276" w:lineRule="auto"/>
        <w:rPr>
          <w:rFonts w:ascii="Tahoma" w:eastAsia="Times New Roman" w:hAnsi="Tahoma" w:cs="Tahoma"/>
          <w:sz w:val="21"/>
          <w:szCs w:val="21"/>
        </w:rPr>
      </w:pPr>
    </w:p>
    <w:p w14:paraId="0769325A" w14:textId="77777777" w:rsidR="001F5242" w:rsidRPr="00527370" w:rsidRDefault="001F5242" w:rsidP="00DB7BF4">
      <w:pPr>
        <w:tabs>
          <w:tab w:val="left" w:pos="1065"/>
        </w:tabs>
        <w:spacing w:line="276" w:lineRule="auto"/>
        <w:rPr>
          <w:rFonts w:ascii="Tahoma" w:eastAsia="Times New Roman" w:hAnsi="Tahoma" w:cs="Tahoma"/>
          <w:sz w:val="21"/>
          <w:szCs w:val="21"/>
        </w:rPr>
      </w:pPr>
      <w:r w:rsidRPr="00527370">
        <w:rPr>
          <w:rFonts w:ascii="Tahoma" w:eastAsia="Times New Roman" w:hAnsi="Tahoma" w:cs="Tahoma"/>
          <w:b/>
          <w:bCs/>
          <w:sz w:val="21"/>
          <w:szCs w:val="21"/>
        </w:rPr>
        <w:t>§ 4º</w:t>
      </w:r>
      <w:r w:rsidRPr="00527370">
        <w:rPr>
          <w:rFonts w:ascii="Tahoma" w:eastAsia="Times New Roman" w:hAnsi="Tahoma" w:cs="Tahoma"/>
          <w:sz w:val="21"/>
          <w:szCs w:val="21"/>
        </w:rPr>
        <w:t xml:space="preserve"> - Ocorrendo a rescisão ou a denúncia do presente instrumento, a </w:t>
      </w:r>
      <w:r w:rsidRPr="00527370">
        <w:rPr>
          <w:rFonts w:ascii="Tahoma" w:eastAsia="Times New Roman" w:hAnsi="Tahoma" w:cs="Tahoma"/>
          <w:b/>
          <w:sz w:val="21"/>
          <w:szCs w:val="21"/>
        </w:rPr>
        <w:t>CELEBRANTE</w:t>
      </w:r>
      <w:r w:rsidRPr="00527370">
        <w:rPr>
          <w:rFonts w:ascii="Tahoma" w:eastAsia="Times New Roman" w:hAnsi="Tahoma" w:cs="Tahoma"/>
          <w:b/>
          <w:bCs/>
          <w:sz w:val="21"/>
          <w:szCs w:val="21"/>
        </w:rPr>
        <w:t xml:space="preserve"> </w:t>
      </w:r>
      <w:r w:rsidRPr="00527370">
        <w:rPr>
          <w:rFonts w:ascii="Tahoma" w:eastAsia="Times New Roman" w:hAnsi="Tahoma" w:cs="Tahoma"/>
          <w:sz w:val="21"/>
          <w:szCs w:val="21"/>
        </w:rPr>
        <w:t xml:space="preserve">cumprirá as obrigações assumidas até a data do distrato ou encerramento, devendo a </w:t>
      </w:r>
      <w:r w:rsidRPr="00527370">
        <w:rPr>
          <w:rFonts w:ascii="Tahoma" w:eastAsia="Times New Roman" w:hAnsi="Tahoma" w:cs="Tahoma"/>
          <w:b/>
          <w:sz w:val="21"/>
          <w:szCs w:val="21"/>
        </w:rPr>
        <w:t>EXECUTANTE</w:t>
      </w:r>
      <w:r w:rsidRPr="00527370">
        <w:rPr>
          <w:rFonts w:ascii="Tahoma" w:eastAsia="Times New Roman" w:hAnsi="Tahoma" w:cs="Tahoma"/>
          <w:sz w:val="21"/>
          <w:szCs w:val="21"/>
        </w:rPr>
        <w:t xml:space="preserve"> apresentar à </w:t>
      </w:r>
      <w:r w:rsidRPr="00527370">
        <w:rPr>
          <w:rFonts w:ascii="Tahoma" w:eastAsia="Times New Roman" w:hAnsi="Tahoma" w:cs="Tahoma"/>
          <w:b/>
          <w:sz w:val="21"/>
          <w:szCs w:val="21"/>
        </w:rPr>
        <w:t>CELEBRANTE</w:t>
      </w:r>
      <w:r w:rsidRPr="00527370">
        <w:rPr>
          <w:rFonts w:ascii="Tahoma" w:eastAsia="Times New Roman" w:hAnsi="Tahoma" w:cs="Tahoma"/>
          <w:sz w:val="21"/>
          <w:szCs w:val="21"/>
        </w:rPr>
        <w:t>, no prazo de até 15 (quinze) dias, a documentação comprobatória do cumprimento das obrigações assumidas até aquela data.</w:t>
      </w:r>
    </w:p>
    <w:p w14:paraId="69BD487C" w14:textId="77777777" w:rsidR="001F5242" w:rsidRPr="00527370" w:rsidRDefault="001F5242" w:rsidP="00DB7BF4">
      <w:pPr>
        <w:tabs>
          <w:tab w:val="left" w:pos="1050"/>
        </w:tabs>
        <w:spacing w:line="276" w:lineRule="auto"/>
        <w:rPr>
          <w:rFonts w:ascii="Tahoma" w:eastAsia="Times New Roman" w:hAnsi="Tahoma" w:cs="Tahoma"/>
          <w:b/>
          <w:sz w:val="21"/>
          <w:szCs w:val="21"/>
        </w:rPr>
      </w:pPr>
    </w:p>
    <w:p w14:paraId="1D92BA2E" w14:textId="77777777" w:rsidR="001F5242" w:rsidRPr="00527370" w:rsidRDefault="001F5242" w:rsidP="00DB7BF4">
      <w:pPr>
        <w:tabs>
          <w:tab w:val="left" w:pos="1050"/>
        </w:tabs>
        <w:spacing w:line="276" w:lineRule="auto"/>
        <w:rPr>
          <w:rFonts w:ascii="Tahoma" w:eastAsia="Times New Roman" w:hAnsi="Tahoma" w:cs="Tahoma"/>
          <w:sz w:val="21"/>
          <w:szCs w:val="21"/>
        </w:rPr>
      </w:pPr>
      <w:r w:rsidRPr="00527370">
        <w:rPr>
          <w:rFonts w:ascii="Tahoma" w:eastAsia="Times New Roman" w:hAnsi="Tahoma" w:cs="Tahoma"/>
          <w:b/>
          <w:sz w:val="21"/>
          <w:szCs w:val="21"/>
        </w:rPr>
        <w:t>15.2</w:t>
      </w:r>
      <w:r w:rsidRPr="00527370">
        <w:rPr>
          <w:rFonts w:ascii="Tahoma" w:eastAsia="Times New Roman" w:hAnsi="Tahoma" w:cs="Tahoma"/>
          <w:sz w:val="21"/>
          <w:szCs w:val="21"/>
        </w:rPr>
        <w:t xml:space="preserve"> A </w:t>
      </w:r>
      <w:r w:rsidRPr="00527370">
        <w:rPr>
          <w:rFonts w:ascii="Tahoma" w:eastAsia="Times New Roman" w:hAnsi="Tahoma" w:cs="Tahoma"/>
          <w:b/>
          <w:sz w:val="21"/>
          <w:szCs w:val="21"/>
        </w:rPr>
        <w:t>EXECUTANTE</w:t>
      </w:r>
      <w:r w:rsidRPr="00527370">
        <w:rPr>
          <w:rFonts w:ascii="Tahoma" w:eastAsia="Times New Roman" w:hAnsi="Tahoma" w:cs="Tahoma"/>
          <w:sz w:val="21"/>
          <w:szCs w:val="21"/>
        </w:rPr>
        <w:t xml:space="preserve"> fica ciente que na hipótese d</w:t>
      </w:r>
      <w:r>
        <w:rPr>
          <w:rFonts w:ascii="Tahoma" w:eastAsia="Times New Roman" w:hAnsi="Tahoma" w:cs="Tahoma"/>
          <w:sz w:val="21"/>
          <w:szCs w:val="21"/>
        </w:rPr>
        <w:t xml:space="preserve">e </w:t>
      </w:r>
      <w:r w:rsidRPr="00527370">
        <w:rPr>
          <w:rFonts w:ascii="Tahoma" w:eastAsia="Times New Roman" w:hAnsi="Tahoma" w:cs="Tahoma"/>
          <w:sz w:val="21"/>
          <w:szCs w:val="21"/>
        </w:rPr>
        <w:t xml:space="preserve">os entes de fiscalização do </w:t>
      </w:r>
      <w:r w:rsidRPr="00527370">
        <w:rPr>
          <w:rFonts w:ascii="Tahoma" w:eastAsia="Times New Roman" w:hAnsi="Tahoma" w:cs="Tahoma"/>
          <w:b/>
          <w:sz w:val="21"/>
          <w:szCs w:val="21"/>
        </w:rPr>
        <w:t>ESTADO</w:t>
      </w:r>
      <w:r w:rsidRPr="00527370">
        <w:rPr>
          <w:rFonts w:ascii="Tahoma" w:eastAsia="Times New Roman" w:hAnsi="Tahoma" w:cs="Tahoma"/>
          <w:sz w:val="21"/>
          <w:szCs w:val="21"/>
        </w:rPr>
        <w:t xml:space="preserve"> verificarem indícios de malversação do recurso público na execução do presente objeto, o </w:t>
      </w:r>
      <w:r w:rsidRPr="00527370">
        <w:rPr>
          <w:rFonts w:ascii="Tahoma" w:eastAsia="Times New Roman" w:hAnsi="Tahoma" w:cs="Tahoma"/>
          <w:b/>
          <w:sz w:val="21"/>
          <w:szCs w:val="21"/>
        </w:rPr>
        <w:t>ESTADO</w:t>
      </w:r>
      <w:r w:rsidRPr="00527370">
        <w:rPr>
          <w:rFonts w:ascii="Tahoma" w:eastAsia="Times New Roman" w:hAnsi="Tahoma" w:cs="Tahoma"/>
          <w:sz w:val="21"/>
          <w:szCs w:val="21"/>
        </w:rPr>
        <w:t xml:space="preserve"> poderá instaurar Tomada de Contas Especial, sem qualquer direito </w:t>
      </w:r>
      <w:r>
        <w:rPr>
          <w:rFonts w:ascii="Tahoma" w:eastAsia="Times New Roman" w:hAnsi="Tahoma" w:cs="Tahoma"/>
          <w:sz w:val="21"/>
          <w:szCs w:val="21"/>
        </w:rPr>
        <w:t>a</w:t>
      </w:r>
      <w:r w:rsidRPr="00527370">
        <w:rPr>
          <w:rFonts w:ascii="Tahoma" w:eastAsia="Times New Roman" w:hAnsi="Tahoma" w:cs="Tahoma"/>
          <w:sz w:val="21"/>
          <w:szCs w:val="21"/>
        </w:rPr>
        <w:t xml:space="preserve"> indenização ou compensação </w:t>
      </w:r>
      <w:r>
        <w:rPr>
          <w:rFonts w:ascii="Tahoma" w:eastAsia="Times New Roman" w:hAnsi="Tahoma" w:cs="Tahoma"/>
          <w:sz w:val="21"/>
          <w:szCs w:val="21"/>
        </w:rPr>
        <w:t>de</w:t>
      </w:r>
      <w:r w:rsidRPr="00527370">
        <w:rPr>
          <w:rFonts w:ascii="Tahoma" w:eastAsia="Times New Roman" w:hAnsi="Tahoma" w:cs="Tahoma"/>
          <w:sz w:val="21"/>
          <w:szCs w:val="21"/>
        </w:rPr>
        <w:t xml:space="preserve"> qualquer título.</w:t>
      </w:r>
    </w:p>
    <w:p w14:paraId="20FD373A" w14:textId="77777777" w:rsidR="001F5242" w:rsidRPr="00527370" w:rsidRDefault="001F5242" w:rsidP="00DB7BF4">
      <w:pPr>
        <w:tabs>
          <w:tab w:val="left" w:pos="1101"/>
        </w:tabs>
        <w:spacing w:line="276" w:lineRule="auto"/>
        <w:rPr>
          <w:rFonts w:ascii="Tahoma" w:eastAsia="Times New Roman" w:hAnsi="Tahoma" w:cs="Tahoma"/>
          <w:b/>
          <w:color w:val="000000" w:themeColor="text1"/>
          <w:sz w:val="21"/>
          <w:szCs w:val="21"/>
        </w:rPr>
      </w:pPr>
    </w:p>
    <w:p w14:paraId="2D3C6E9C" w14:textId="77777777" w:rsidR="001F5242" w:rsidRDefault="001F5242" w:rsidP="00DB7BF4">
      <w:pPr>
        <w:tabs>
          <w:tab w:val="left" w:pos="1101"/>
        </w:tabs>
        <w:spacing w:line="276" w:lineRule="auto"/>
        <w:rPr>
          <w:rFonts w:ascii="Tahoma" w:eastAsia="Times New Roman" w:hAnsi="Tahoma" w:cs="Tahoma"/>
          <w:color w:val="000000" w:themeColor="text1"/>
          <w:sz w:val="21"/>
          <w:szCs w:val="21"/>
        </w:rPr>
      </w:pPr>
      <w:r w:rsidRPr="00527370">
        <w:rPr>
          <w:rFonts w:ascii="Tahoma" w:eastAsia="Times New Roman" w:hAnsi="Tahoma" w:cs="Tahoma"/>
          <w:b/>
          <w:color w:val="000000" w:themeColor="text1"/>
          <w:sz w:val="21"/>
          <w:szCs w:val="21"/>
        </w:rPr>
        <w:t>15.3</w:t>
      </w:r>
      <w:r w:rsidRPr="00527370">
        <w:rPr>
          <w:rFonts w:ascii="Tahoma" w:eastAsia="Times New Roman" w:hAnsi="Tahoma" w:cs="Tahoma"/>
          <w:color w:val="000000" w:themeColor="text1"/>
          <w:sz w:val="21"/>
          <w:szCs w:val="21"/>
        </w:rPr>
        <w:t xml:space="preserve"> Quando da conclusão, denúncia, rescisão ou extinção do presente instrumento, não</w:t>
      </w:r>
      <w:r w:rsidRPr="00527370">
        <w:rPr>
          <w:rFonts w:ascii="Tahoma" w:eastAsia="Times New Roman" w:hAnsi="Tahoma" w:cs="Tahoma"/>
          <w:b/>
          <w:bCs/>
          <w:color w:val="000000" w:themeColor="text1"/>
          <w:sz w:val="21"/>
          <w:szCs w:val="21"/>
        </w:rPr>
        <w:t xml:space="preserve"> </w:t>
      </w:r>
      <w:r w:rsidRPr="00527370">
        <w:rPr>
          <w:rFonts w:ascii="Tahoma" w:eastAsia="Times New Roman" w:hAnsi="Tahoma" w:cs="Tahoma"/>
          <w:color w:val="000000" w:themeColor="text1"/>
          <w:sz w:val="21"/>
          <w:szCs w:val="21"/>
        </w:rPr>
        <w:t>tendo ocorrid</w:t>
      </w:r>
      <w:r>
        <w:rPr>
          <w:rFonts w:ascii="Tahoma" w:eastAsia="Times New Roman" w:hAnsi="Tahoma" w:cs="Tahoma"/>
          <w:color w:val="000000" w:themeColor="text1"/>
          <w:sz w:val="21"/>
          <w:szCs w:val="21"/>
        </w:rPr>
        <w:t>a</w:t>
      </w:r>
      <w:r w:rsidRPr="00527370">
        <w:rPr>
          <w:rFonts w:ascii="Tahoma" w:eastAsia="Times New Roman" w:hAnsi="Tahoma" w:cs="Tahoma"/>
          <w:color w:val="000000" w:themeColor="text1"/>
          <w:sz w:val="21"/>
          <w:szCs w:val="21"/>
        </w:rPr>
        <w:t xml:space="preserve"> a utilização total dos recursos financeiros recebidos, fica a </w:t>
      </w:r>
      <w:r w:rsidRPr="00527370">
        <w:rPr>
          <w:rFonts w:ascii="Tahoma" w:eastAsia="Times New Roman" w:hAnsi="Tahoma" w:cs="Tahoma"/>
          <w:b/>
          <w:color w:val="000000" w:themeColor="text1"/>
          <w:sz w:val="21"/>
          <w:szCs w:val="21"/>
        </w:rPr>
        <w:t>EXECUTANTE</w:t>
      </w:r>
      <w:r w:rsidRPr="00527370">
        <w:rPr>
          <w:rFonts w:ascii="Tahoma" w:eastAsia="Times New Roman" w:hAnsi="Tahoma" w:cs="Tahoma"/>
          <w:color w:val="000000" w:themeColor="text1"/>
          <w:sz w:val="21"/>
          <w:szCs w:val="21"/>
        </w:rPr>
        <w:t xml:space="preserve"> obrigada a restituir, no prazo improrrogável de 30 (trinta) dias contados da data do evento, os saldos financeiros remanescentes, inclusive os provenientes das receitas obtidas das aplicações financeiras, acrescidos de correção monetária e de juros de mora, calculados nos termos do artigo 12 do Decreto Estadual n.º 61.981/ 2016, devendo encaminhar o respectivo comprovante de depósito bancário</w:t>
      </w:r>
      <w:r>
        <w:rPr>
          <w:rFonts w:ascii="Tahoma" w:eastAsia="Times New Roman" w:hAnsi="Tahoma" w:cs="Tahoma"/>
          <w:color w:val="000000" w:themeColor="text1"/>
          <w:sz w:val="21"/>
          <w:szCs w:val="21"/>
        </w:rPr>
        <w:t xml:space="preserve"> à</w:t>
      </w:r>
      <w:r w:rsidRPr="00527370">
        <w:rPr>
          <w:rFonts w:ascii="Tahoma" w:eastAsia="Times New Roman" w:hAnsi="Tahoma" w:cs="Tahoma"/>
          <w:color w:val="000000" w:themeColor="text1"/>
          <w:sz w:val="21"/>
          <w:szCs w:val="21"/>
        </w:rPr>
        <w:t xml:space="preserve"> </w:t>
      </w:r>
      <w:r>
        <w:rPr>
          <w:rFonts w:ascii="Tahoma" w:eastAsia="Times New Roman" w:hAnsi="Tahoma" w:cs="Tahoma"/>
          <w:b/>
          <w:color w:val="000000" w:themeColor="text1"/>
          <w:sz w:val="21"/>
          <w:szCs w:val="21"/>
        </w:rPr>
        <w:t>CELEBRANTE</w:t>
      </w:r>
      <w:r w:rsidRPr="005F3B30">
        <w:rPr>
          <w:rFonts w:ascii="Tahoma" w:eastAsia="Times New Roman" w:hAnsi="Tahoma" w:cs="Tahoma"/>
          <w:color w:val="000000" w:themeColor="text1"/>
          <w:sz w:val="21"/>
          <w:szCs w:val="21"/>
        </w:rPr>
        <w:t>,</w:t>
      </w:r>
      <w:r>
        <w:rPr>
          <w:rFonts w:ascii="Tahoma" w:eastAsia="Times New Roman" w:hAnsi="Tahoma" w:cs="Tahoma"/>
          <w:b/>
          <w:color w:val="000000" w:themeColor="text1"/>
          <w:sz w:val="21"/>
          <w:szCs w:val="21"/>
        </w:rPr>
        <w:t xml:space="preserve"> </w:t>
      </w:r>
      <w:r w:rsidRPr="00527370">
        <w:rPr>
          <w:rFonts w:ascii="Tahoma" w:eastAsia="Times New Roman" w:hAnsi="Tahoma" w:cs="Tahoma"/>
          <w:color w:val="000000" w:themeColor="text1"/>
          <w:sz w:val="21"/>
          <w:szCs w:val="21"/>
        </w:rPr>
        <w:t>sob pena de responder por inadimplemento contratual e reparação de danos.</w:t>
      </w:r>
    </w:p>
    <w:p w14:paraId="026C158A" w14:textId="77777777" w:rsidR="001F5242" w:rsidRPr="00527370" w:rsidRDefault="001F5242" w:rsidP="00DB7BF4">
      <w:pPr>
        <w:tabs>
          <w:tab w:val="left" w:pos="1101"/>
        </w:tabs>
        <w:spacing w:line="276" w:lineRule="auto"/>
        <w:rPr>
          <w:rFonts w:ascii="Tahoma" w:eastAsia="Times New Roman" w:hAnsi="Tahoma" w:cs="Tahoma"/>
          <w:color w:val="000000" w:themeColor="text1"/>
          <w:sz w:val="21"/>
          <w:szCs w:val="21"/>
        </w:rPr>
      </w:pPr>
    </w:p>
    <w:p w14:paraId="078311D3" w14:textId="77777777" w:rsidR="001F5242" w:rsidRDefault="001F5242" w:rsidP="00DB7BF4">
      <w:pPr>
        <w:tabs>
          <w:tab w:val="left" w:pos="1050"/>
        </w:tabs>
        <w:spacing w:line="276" w:lineRule="auto"/>
        <w:rPr>
          <w:rFonts w:ascii="Tahoma" w:hAnsi="Tahoma" w:cs="Tahoma"/>
          <w:bCs/>
          <w:color w:val="000000" w:themeColor="text1"/>
          <w:sz w:val="21"/>
          <w:szCs w:val="21"/>
        </w:rPr>
      </w:pPr>
      <w:r w:rsidRPr="00527370">
        <w:rPr>
          <w:rFonts w:ascii="Tahoma" w:eastAsia="Times New Roman" w:hAnsi="Tahoma" w:cs="Tahoma"/>
          <w:b/>
          <w:bCs/>
          <w:color w:val="000000" w:themeColor="text1"/>
          <w:sz w:val="21"/>
          <w:szCs w:val="21"/>
        </w:rPr>
        <w:t xml:space="preserve">§ 1º - </w:t>
      </w:r>
      <w:r w:rsidRPr="00527370">
        <w:rPr>
          <w:rFonts w:ascii="Tahoma" w:hAnsi="Tahoma" w:cs="Tahoma"/>
          <w:bCs/>
          <w:color w:val="000000" w:themeColor="text1"/>
          <w:sz w:val="21"/>
          <w:szCs w:val="21"/>
        </w:rPr>
        <w:t>Os recursos financeiros repassados e não utilizados conforme o descritivo do Plano de Trabalho, isto é, dentro dos parâmetros e finalidades estabelecidos,</w:t>
      </w:r>
      <w:r w:rsidRPr="00527370">
        <w:rPr>
          <w:rFonts w:ascii="Tahoma" w:eastAsia="Times New Roman" w:hAnsi="Tahoma" w:cs="Tahoma"/>
          <w:color w:val="000000" w:themeColor="text1"/>
          <w:sz w:val="21"/>
          <w:szCs w:val="21"/>
        </w:rPr>
        <w:t xml:space="preserve"> </w:t>
      </w:r>
      <w:r w:rsidRPr="00527370">
        <w:rPr>
          <w:rFonts w:ascii="Tahoma" w:eastAsia="Times New Roman" w:hAnsi="Tahoma" w:cs="Tahoma"/>
          <w:color w:val="000000"/>
          <w:sz w:val="21"/>
          <w:szCs w:val="21"/>
        </w:rPr>
        <w:t xml:space="preserve">poderão ser exigidos a título de ressarcimento ou devolução, conforme legislação em vigor, pelo </w:t>
      </w:r>
      <w:r w:rsidRPr="00527370">
        <w:rPr>
          <w:rFonts w:ascii="Tahoma" w:eastAsia="Times New Roman" w:hAnsi="Tahoma" w:cs="Tahoma"/>
          <w:b/>
          <w:color w:val="000000"/>
          <w:sz w:val="21"/>
          <w:szCs w:val="21"/>
        </w:rPr>
        <w:t>Tribunal de Contas do Estado</w:t>
      </w:r>
      <w:r w:rsidRPr="00527370">
        <w:rPr>
          <w:rFonts w:ascii="Tahoma" w:eastAsia="Times New Roman" w:hAnsi="Tahoma" w:cs="Tahoma"/>
          <w:color w:val="000000"/>
          <w:sz w:val="21"/>
          <w:szCs w:val="21"/>
        </w:rPr>
        <w:t xml:space="preserve">, pelo </w:t>
      </w:r>
      <w:r w:rsidRPr="00527370">
        <w:rPr>
          <w:rFonts w:ascii="Tahoma" w:eastAsia="Times New Roman" w:hAnsi="Tahoma" w:cs="Tahoma"/>
          <w:b/>
          <w:color w:val="000000"/>
          <w:sz w:val="21"/>
          <w:szCs w:val="21"/>
        </w:rPr>
        <w:t xml:space="preserve">ESTADO </w:t>
      </w:r>
      <w:r w:rsidRPr="00527370">
        <w:rPr>
          <w:rFonts w:ascii="Tahoma" w:eastAsia="Times New Roman" w:hAnsi="Tahoma" w:cs="Tahoma"/>
          <w:color w:val="000000"/>
          <w:sz w:val="21"/>
          <w:szCs w:val="21"/>
        </w:rPr>
        <w:t>e/ou judicialment</w:t>
      </w:r>
      <w:r w:rsidRPr="00527370">
        <w:rPr>
          <w:rFonts w:ascii="Tahoma" w:eastAsia="Times New Roman" w:hAnsi="Tahoma" w:cs="Tahoma"/>
          <w:color w:val="000000" w:themeColor="text1"/>
          <w:sz w:val="21"/>
          <w:szCs w:val="21"/>
        </w:rPr>
        <w:t xml:space="preserve">e pela </w:t>
      </w:r>
      <w:r w:rsidRPr="00527370">
        <w:rPr>
          <w:rFonts w:ascii="Tahoma" w:eastAsia="Times New Roman" w:hAnsi="Tahoma" w:cs="Tahoma"/>
          <w:b/>
          <w:color w:val="000000" w:themeColor="text1"/>
          <w:sz w:val="21"/>
          <w:szCs w:val="21"/>
        </w:rPr>
        <w:t>CELEBRANTE</w:t>
      </w:r>
      <w:r w:rsidRPr="00527370">
        <w:rPr>
          <w:rFonts w:ascii="Tahoma" w:hAnsi="Tahoma" w:cs="Tahoma"/>
          <w:bCs/>
          <w:color w:val="000000" w:themeColor="text1"/>
          <w:sz w:val="21"/>
          <w:szCs w:val="21"/>
        </w:rPr>
        <w:t>.</w:t>
      </w:r>
    </w:p>
    <w:p w14:paraId="4A4F7218" w14:textId="77777777" w:rsidR="001F5242" w:rsidRPr="00527370" w:rsidRDefault="001F5242" w:rsidP="00DB7BF4">
      <w:pPr>
        <w:tabs>
          <w:tab w:val="left" w:pos="1050"/>
        </w:tabs>
        <w:spacing w:line="276" w:lineRule="auto"/>
        <w:rPr>
          <w:rFonts w:ascii="Tahoma" w:eastAsia="Times New Roman" w:hAnsi="Tahoma" w:cs="Tahoma"/>
          <w:b/>
          <w:bCs/>
          <w:color w:val="000000" w:themeColor="text1"/>
          <w:sz w:val="21"/>
          <w:szCs w:val="21"/>
        </w:rPr>
      </w:pPr>
    </w:p>
    <w:p w14:paraId="64D8D428" w14:textId="7C360DB6" w:rsidR="001F5242" w:rsidRDefault="001F5242" w:rsidP="00DB7BF4">
      <w:pPr>
        <w:tabs>
          <w:tab w:val="left" w:pos="1000"/>
        </w:tabs>
        <w:spacing w:line="276" w:lineRule="auto"/>
        <w:rPr>
          <w:rFonts w:ascii="Tahoma" w:eastAsia="Times New Roman" w:hAnsi="Tahoma" w:cs="Tahoma"/>
          <w:sz w:val="21"/>
          <w:szCs w:val="21"/>
        </w:rPr>
      </w:pPr>
      <w:r w:rsidRPr="00527370">
        <w:rPr>
          <w:rFonts w:ascii="Tahoma" w:eastAsia="Times New Roman" w:hAnsi="Tahoma" w:cs="Tahoma"/>
          <w:b/>
          <w:bCs/>
          <w:color w:val="000000" w:themeColor="text1"/>
          <w:sz w:val="21"/>
          <w:szCs w:val="21"/>
        </w:rPr>
        <w:t xml:space="preserve">§ 2º </w:t>
      </w:r>
      <w:r w:rsidRPr="00527370">
        <w:rPr>
          <w:rFonts w:ascii="Tahoma" w:eastAsia="Times New Roman" w:hAnsi="Tahoma" w:cs="Tahoma"/>
          <w:color w:val="000000" w:themeColor="text1"/>
          <w:sz w:val="21"/>
          <w:szCs w:val="21"/>
        </w:rPr>
        <w:t xml:space="preserve">Pela execução da parceria em desacordo com o plano de trabalho e com as normas da Lei Federal n.º 13.019/2014 e da legislação específica, </w:t>
      </w:r>
      <w:r>
        <w:rPr>
          <w:rFonts w:ascii="Tahoma" w:eastAsia="Times New Roman" w:hAnsi="Tahoma" w:cs="Tahoma"/>
          <w:color w:val="000000" w:themeColor="text1"/>
          <w:sz w:val="21"/>
          <w:szCs w:val="21"/>
        </w:rPr>
        <w:t>o</w:t>
      </w:r>
      <w:r w:rsidRPr="00527370">
        <w:rPr>
          <w:rFonts w:ascii="Tahoma" w:eastAsia="Times New Roman" w:hAnsi="Tahoma" w:cs="Tahoma"/>
          <w:color w:val="000000" w:themeColor="text1"/>
          <w:sz w:val="21"/>
          <w:szCs w:val="21"/>
        </w:rPr>
        <w:t xml:space="preserve"> </w:t>
      </w:r>
      <w:r w:rsidRPr="00527370">
        <w:rPr>
          <w:rFonts w:ascii="Tahoma" w:eastAsia="Times New Roman" w:hAnsi="Tahoma" w:cs="Tahoma"/>
          <w:b/>
          <w:color w:val="000000" w:themeColor="text1"/>
          <w:sz w:val="21"/>
          <w:szCs w:val="21"/>
        </w:rPr>
        <w:t xml:space="preserve">ESTADO </w:t>
      </w:r>
      <w:r w:rsidRPr="00527370">
        <w:rPr>
          <w:rFonts w:ascii="Tahoma" w:eastAsia="Times New Roman" w:hAnsi="Tahoma" w:cs="Tahoma"/>
          <w:color w:val="000000" w:themeColor="text1"/>
          <w:sz w:val="21"/>
          <w:szCs w:val="21"/>
        </w:rPr>
        <w:t>poderá</w:t>
      </w:r>
      <w:r>
        <w:rPr>
          <w:rFonts w:ascii="Tahoma" w:eastAsia="Times New Roman" w:hAnsi="Tahoma" w:cs="Tahoma"/>
          <w:color w:val="000000" w:themeColor="text1"/>
          <w:sz w:val="21"/>
          <w:szCs w:val="21"/>
        </w:rPr>
        <w:t xml:space="preserve"> </w:t>
      </w:r>
      <w:r w:rsidRPr="00527370">
        <w:rPr>
          <w:rFonts w:ascii="Tahoma" w:eastAsia="Times New Roman" w:hAnsi="Tahoma" w:cs="Tahoma"/>
          <w:color w:val="000000" w:themeColor="text1"/>
          <w:sz w:val="21"/>
          <w:szCs w:val="21"/>
        </w:rPr>
        <w:t xml:space="preserve"> aplicar à </w:t>
      </w:r>
      <w:r w:rsidRPr="00527370">
        <w:rPr>
          <w:rFonts w:ascii="Tahoma" w:eastAsia="Times New Roman" w:hAnsi="Tahoma" w:cs="Tahoma"/>
          <w:b/>
          <w:color w:val="000000" w:themeColor="text1"/>
          <w:sz w:val="21"/>
          <w:szCs w:val="21"/>
        </w:rPr>
        <w:t>EXECUTANTE</w:t>
      </w:r>
      <w:r w:rsidRPr="00527370">
        <w:rPr>
          <w:rFonts w:ascii="Tahoma" w:eastAsia="Times New Roman" w:hAnsi="Tahoma" w:cs="Tahoma"/>
          <w:color w:val="000000" w:themeColor="text1"/>
          <w:sz w:val="21"/>
          <w:szCs w:val="21"/>
        </w:rPr>
        <w:t xml:space="preserve"> as sanções previstas no artigo 73 da Lei Federal n.º 13.019, de 31 de julho de 2014, observado o disposto no artigo 9.º, do Decreto Estadual </w:t>
      </w:r>
      <w:r w:rsidRPr="00527370">
        <w:rPr>
          <w:rFonts w:ascii="Tahoma" w:eastAsia="Times New Roman" w:hAnsi="Tahoma" w:cs="Tahoma"/>
          <w:sz w:val="21"/>
          <w:szCs w:val="21"/>
        </w:rPr>
        <w:t>n.º 61.981, de 20 de maio de 2016</w:t>
      </w:r>
      <w:r w:rsidR="00D02306">
        <w:rPr>
          <w:rFonts w:ascii="Tahoma" w:eastAsia="Times New Roman" w:hAnsi="Tahoma" w:cs="Tahoma"/>
          <w:sz w:val="21"/>
          <w:szCs w:val="21"/>
        </w:rPr>
        <w:t>, no que destaca-se especificamente à luz do preceito legal:</w:t>
      </w:r>
    </w:p>
    <w:p w14:paraId="40B8FAAD" w14:textId="01929F71" w:rsidR="00D02306" w:rsidRDefault="00D02306" w:rsidP="00DB7BF4">
      <w:pPr>
        <w:pStyle w:val="PargrafodaLista"/>
        <w:numPr>
          <w:ilvl w:val="0"/>
          <w:numId w:val="16"/>
        </w:numPr>
        <w:tabs>
          <w:tab w:val="left" w:pos="1000"/>
        </w:tabs>
        <w:spacing w:line="276" w:lineRule="auto"/>
        <w:rPr>
          <w:rFonts w:ascii="Tahoma" w:eastAsia="Times New Roman" w:hAnsi="Tahoma" w:cs="Tahoma"/>
          <w:sz w:val="21"/>
          <w:szCs w:val="21"/>
        </w:rPr>
      </w:pPr>
      <w:r>
        <w:rPr>
          <w:rFonts w:ascii="Tahoma" w:eastAsia="Times New Roman" w:hAnsi="Tahoma" w:cs="Tahoma"/>
          <w:sz w:val="21"/>
          <w:szCs w:val="21"/>
        </w:rPr>
        <w:t>Advertência;</w:t>
      </w:r>
    </w:p>
    <w:p w14:paraId="70FB6167" w14:textId="13F96E4A" w:rsidR="00D02306" w:rsidRDefault="00D02306" w:rsidP="00DB7BF4">
      <w:pPr>
        <w:pStyle w:val="PargrafodaLista"/>
        <w:numPr>
          <w:ilvl w:val="0"/>
          <w:numId w:val="16"/>
        </w:numPr>
        <w:tabs>
          <w:tab w:val="left" w:pos="1000"/>
        </w:tabs>
        <w:spacing w:line="276" w:lineRule="auto"/>
        <w:rPr>
          <w:rFonts w:ascii="Tahoma" w:eastAsia="Times New Roman" w:hAnsi="Tahoma" w:cs="Tahoma"/>
          <w:sz w:val="21"/>
          <w:szCs w:val="21"/>
        </w:rPr>
      </w:pPr>
      <w:r>
        <w:rPr>
          <w:rFonts w:ascii="Tahoma" w:eastAsia="Times New Roman" w:hAnsi="Tahoma" w:cs="Tahoma"/>
          <w:sz w:val="21"/>
          <w:szCs w:val="21"/>
        </w:rPr>
        <w:lastRenderedPageBreak/>
        <w:t>Suspensão com fechamento da porta de entrada, até a regularização do apontamento;</w:t>
      </w:r>
    </w:p>
    <w:p w14:paraId="6308CDD8" w14:textId="102E1FD6" w:rsidR="00D02306" w:rsidRDefault="00D02306" w:rsidP="00DB7BF4">
      <w:pPr>
        <w:pStyle w:val="PargrafodaLista"/>
        <w:numPr>
          <w:ilvl w:val="0"/>
          <w:numId w:val="16"/>
        </w:numPr>
        <w:tabs>
          <w:tab w:val="left" w:pos="1000"/>
        </w:tabs>
        <w:spacing w:line="276" w:lineRule="auto"/>
        <w:rPr>
          <w:rFonts w:ascii="Tahoma" w:eastAsia="Times New Roman" w:hAnsi="Tahoma" w:cs="Tahoma"/>
          <w:sz w:val="21"/>
          <w:szCs w:val="21"/>
        </w:rPr>
      </w:pPr>
      <w:r>
        <w:rPr>
          <w:rFonts w:ascii="Tahoma" w:eastAsia="Times New Roman" w:hAnsi="Tahoma" w:cs="Tahoma"/>
          <w:sz w:val="21"/>
          <w:szCs w:val="21"/>
        </w:rPr>
        <w:t>Exclusão da OSC executante da Rede do Programa Recomeço.</w:t>
      </w:r>
    </w:p>
    <w:p w14:paraId="548812B5" w14:textId="4E4D81C4" w:rsidR="00D02306" w:rsidRDefault="00D02306" w:rsidP="00DB7BF4">
      <w:pPr>
        <w:tabs>
          <w:tab w:val="left" w:pos="1000"/>
        </w:tabs>
        <w:spacing w:line="276" w:lineRule="auto"/>
        <w:rPr>
          <w:rFonts w:ascii="Tahoma" w:eastAsia="Times New Roman" w:hAnsi="Tahoma" w:cs="Tahoma"/>
          <w:sz w:val="21"/>
          <w:szCs w:val="21"/>
        </w:rPr>
      </w:pPr>
    </w:p>
    <w:p w14:paraId="6A19A70A" w14:textId="1132F2BE" w:rsidR="00D02306" w:rsidRPr="00527370" w:rsidRDefault="00D02306" w:rsidP="00DB7BF4">
      <w:pPr>
        <w:pStyle w:val="NormalWeb"/>
        <w:spacing w:before="0" w:beforeAutospacing="0" w:after="0" w:afterAutospacing="0" w:line="276" w:lineRule="auto"/>
        <w:jc w:val="both"/>
        <w:rPr>
          <w:rFonts w:ascii="Tahoma" w:hAnsi="Tahoma" w:cs="Tahoma"/>
          <w:color w:val="000000" w:themeColor="text1"/>
          <w:sz w:val="21"/>
          <w:szCs w:val="21"/>
        </w:rPr>
      </w:pPr>
      <w:r w:rsidRPr="00527370">
        <w:rPr>
          <w:rFonts w:ascii="Tahoma" w:hAnsi="Tahoma" w:cs="Tahoma"/>
          <w:b/>
          <w:bCs/>
          <w:color w:val="000000" w:themeColor="text1"/>
          <w:sz w:val="21"/>
          <w:szCs w:val="21"/>
        </w:rPr>
        <w:t>§ 3º</w:t>
      </w:r>
      <w:r w:rsidRPr="00527370">
        <w:rPr>
          <w:rFonts w:ascii="Tahoma" w:hAnsi="Tahoma" w:cs="Tahoma"/>
          <w:b/>
          <w:color w:val="000000" w:themeColor="text1"/>
          <w:sz w:val="21"/>
          <w:szCs w:val="21"/>
        </w:rPr>
        <w:t xml:space="preserve"> –</w:t>
      </w:r>
      <w:r w:rsidRPr="00527370">
        <w:rPr>
          <w:rFonts w:ascii="Tahoma" w:hAnsi="Tahoma" w:cs="Tahoma"/>
          <w:color w:val="000000" w:themeColor="text1"/>
          <w:sz w:val="21"/>
          <w:szCs w:val="21"/>
        </w:rPr>
        <w:t xml:space="preserve"> </w:t>
      </w:r>
      <w:r>
        <w:rPr>
          <w:rFonts w:ascii="Tahoma" w:hAnsi="Tahoma" w:cs="Tahoma"/>
          <w:color w:val="000000" w:themeColor="text1"/>
          <w:sz w:val="21"/>
          <w:szCs w:val="21"/>
        </w:rPr>
        <w:t>A aplicação das penalidades não é sequencial, podendo diante do caso específico, configurada a gravidade da situação identificada, aplicar imediatamente a penalidade de Exclusão da OSC da Rede do Programa Recomeço.</w:t>
      </w:r>
    </w:p>
    <w:p w14:paraId="6D4FDE17" w14:textId="77777777" w:rsidR="001F5242" w:rsidRPr="00527370" w:rsidRDefault="001F5242" w:rsidP="00DB7BF4">
      <w:pPr>
        <w:tabs>
          <w:tab w:val="left" w:pos="1000"/>
        </w:tabs>
        <w:spacing w:line="276" w:lineRule="auto"/>
        <w:rPr>
          <w:rFonts w:ascii="Tahoma" w:eastAsia="Times New Roman" w:hAnsi="Tahoma" w:cs="Tahoma"/>
          <w:sz w:val="21"/>
          <w:szCs w:val="21"/>
        </w:rPr>
      </w:pPr>
    </w:p>
    <w:p w14:paraId="2C081736" w14:textId="23B58A39" w:rsidR="001F5242" w:rsidRPr="00527370" w:rsidRDefault="001F5242" w:rsidP="00DB7BF4">
      <w:pPr>
        <w:pStyle w:val="NormalWeb"/>
        <w:spacing w:before="0" w:beforeAutospacing="0" w:after="0" w:afterAutospacing="0" w:line="276" w:lineRule="auto"/>
        <w:jc w:val="both"/>
        <w:rPr>
          <w:rFonts w:ascii="Tahoma" w:hAnsi="Tahoma" w:cs="Tahoma"/>
          <w:color w:val="000000" w:themeColor="text1"/>
          <w:sz w:val="21"/>
          <w:szCs w:val="21"/>
        </w:rPr>
      </w:pPr>
      <w:r w:rsidRPr="00527370">
        <w:rPr>
          <w:rFonts w:ascii="Tahoma" w:hAnsi="Tahoma" w:cs="Tahoma"/>
          <w:b/>
          <w:bCs/>
          <w:color w:val="000000" w:themeColor="text1"/>
          <w:sz w:val="21"/>
          <w:szCs w:val="21"/>
        </w:rPr>
        <w:t xml:space="preserve">§ </w:t>
      </w:r>
      <w:r w:rsidR="00D02306">
        <w:rPr>
          <w:rFonts w:ascii="Tahoma" w:hAnsi="Tahoma" w:cs="Tahoma"/>
          <w:b/>
          <w:bCs/>
          <w:color w:val="000000" w:themeColor="text1"/>
          <w:sz w:val="21"/>
          <w:szCs w:val="21"/>
        </w:rPr>
        <w:t>4</w:t>
      </w:r>
      <w:r w:rsidRPr="00527370">
        <w:rPr>
          <w:rFonts w:ascii="Tahoma" w:hAnsi="Tahoma" w:cs="Tahoma"/>
          <w:b/>
          <w:bCs/>
          <w:color w:val="000000" w:themeColor="text1"/>
          <w:sz w:val="21"/>
          <w:szCs w:val="21"/>
        </w:rPr>
        <w:t>º</w:t>
      </w:r>
      <w:r w:rsidRPr="00527370">
        <w:rPr>
          <w:rFonts w:ascii="Tahoma" w:hAnsi="Tahoma" w:cs="Tahoma"/>
          <w:b/>
          <w:color w:val="000000" w:themeColor="text1"/>
          <w:sz w:val="21"/>
          <w:szCs w:val="21"/>
        </w:rPr>
        <w:t xml:space="preserve"> –</w:t>
      </w:r>
      <w:r w:rsidRPr="00527370">
        <w:rPr>
          <w:rFonts w:ascii="Tahoma" w:hAnsi="Tahoma" w:cs="Tahoma"/>
          <w:color w:val="000000" w:themeColor="text1"/>
          <w:sz w:val="21"/>
          <w:szCs w:val="21"/>
        </w:rPr>
        <w:t xml:space="preserve"> A </w:t>
      </w:r>
      <w:r>
        <w:rPr>
          <w:rFonts w:ascii="Tahoma" w:hAnsi="Tahoma" w:cs="Tahoma"/>
          <w:color w:val="000000" w:themeColor="text1"/>
          <w:sz w:val="21"/>
          <w:szCs w:val="21"/>
        </w:rPr>
        <w:t>ausência de</w:t>
      </w:r>
      <w:r w:rsidRPr="00527370">
        <w:rPr>
          <w:rFonts w:ascii="Tahoma" w:hAnsi="Tahoma" w:cs="Tahoma"/>
          <w:color w:val="000000" w:themeColor="text1"/>
          <w:sz w:val="21"/>
          <w:szCs w:val="21"/>
        </w:rPr>
        <w:t xml:space="preserve"> medidas contra qualquer inadimplemento da outra parte não constituirá renúncia de direito</w:t>
      </w:r>
      <w:r>
        <w:rPr>
          <w:rFonts w:ascii="Tahoma" w:hAnsi="Tahoma" w:cs="Tahoma"/>
          <w:color w:val="000000" w:themeColor="text1"/>
          <w:sz w:val="21"/>
          <w:szCs w:val="21"/>
        </w:rPr>
        <w:t>s tampouco a aquiescência</w:t>
      </w:r>
      <w:r w:rsidRPr="00527370">
        <w:rPr>
          <w:rFonts w:ascii="Tahoma" w:hAnsi="Tahoma" w:cs="Tahoma"/>
          <w:color w:val="000000" w:themeColor="text1"/>
          <w:sz w:val="21"/>
          <w:szCs w:val="21"/>
        </w:rPr>
        <w:t xml:space="preserve"> </w:t>
      </w:r>
      <w:r>
        <w:rPr>
          <w:rFonts w:ascii="Tahoma" w:hAnsi="Tahoma" w:cs="Tahoma"/>
          <w:color w:val="000000" w:themeColor="text1"/>
          <w:sz w:val="21"/>
          <w:szCs w:val="21"/>
        </w:rPr>
        <w:t>ou aprovação do ilícito contratual</w:t>
      </w:r>
      <w:r w:rsidRPr="00527370">
        <w:rPr>
          <w:rFonts w:ascii="Tahoma" w:hAnsi="Tahoma" w:cs="Tahoma"/>
          <w:color w:val="000000" w:themeColor="text1"/>
          <w:sz w:val="21"/>
          <w:szCs w:val="21"/>
        </w:rPr>
        <w:t>.</w:t>
      </w:r>
    </w:p>
    <w:p w14:paraId="4D6F3A06" w14:textId="77777777" w:rsidR="001F5242" w:rsidRPr="00527370" w:rsidRDefault="001F5242" w:rsidP="00DB7BF4">
      <w:pPr>
        <w:spacing w:line="276" w:lineRule="auto"/>
        <w:rPr>
          <w:rFonts w:ascii="Tahoma" w:hAnsi="Tahoma" w:cs="Tahoma"/>
          <w:sz w:val="21"/>
          <w:szCs w:val="21"/>
        </w:rPr>
      </w:pPr>
    </w:p>
    <w:p w14:paraId="3F11D5FE" w14:textId="77777777" w:rsidR="001F5242" w:rsidRPr="00527370" w:rsidRDefault="001F5242" w:rsidP="00DB7BF4">
      <w:pPr>
        <w:spacing w:line="276" w:lineRule="auto"/>
        <w:rPr>
          <w:rFonts w:ascii="Tahoma" w:hAnsi="Tahoma" w:cs="Tahoma"/>
          <w:sz w:val="21"/>
          <w:szCs w:val="21"/>
        </w:rPr>
      </w:pPr>
    </w:p>
    <w:p w14:paraId="222F1002" w14:textId="220CFD99" w:rsidR="001F5242" w:rsidRPr="00DB7BF4" w:rsidRDefault="001F5242" w:rsidP="00DB7BF4">
      <w:pPr>
        <w:spacing w:line="276" w:lineRule="auto"/>
        <w:outlineLvl w:val="0"/>
        <w:rPr>
          <w:rFonts w:ascii="Tahoma" w:hAnsi="Tahoma" w:cs="Tahoma"/>
          <w:sz w:val="21"/>
          <w:szCs w:val="21"/>
        </w:rPr>
      </w:pPr>
      <w:r w:rsidRPr="00527370">
        <w:rPr>
          <w:rFonts w:ascii="Tahoma" w:eastAsia="Times New Roman" w:hAnsi="Tahoma" w:cs="Tahoma"/>
          <w:b/>
          <w:bCs/>
          <w:sz w:val="21"/>
          <w:szCs w:val="21"/>
        </w:rPr>
        <w:t>CLÁUSULA 16 - DAS ALTERAÇÕES</w:t>
      </w:r>
    </w:p>
    <w:p w14:paraId="0285D873" w14:textId="2B26F281" w:rsidR="001F5242" w:rsidRPr="00527370" w:rsidRDefault="001F5242" w:rsidP="00DB7BF4">
      <w:pPr>
        <w:spacing w:line="276" w:lineRule="auto"/>
        <w:rPr>
          <w:rFonts w:ascii="Tahoma" w:hAnsi="Tahoma" w:cs="Tahoma"/>
          <w:sz w:val="21"/>
          <w:szCs w:val="21"/>
        </w:rPr>
      </w:pPr>
      <w:r w:rsidRPr="00527370">
        <w:rPr>
          <w:rFonts w:ascii="Tahoma" w:eastAsia="Times New Roman" w:hAnsi="Tahoma" w:cs="Tahoma"/>
          <w:b/>
          <w:sz w:val="21"/>
          <w:szCs w:val="21"/>
        </w:rPr>
        <w:t>16.1</w:t>
      </w:r>
      <w:r w:rsidRPr="00527370">
        <w:rPr>
          <w:rFonts w:ascii="Tahoma" w:eastAsia="Times New Roman" w:hAnsi="Tahoma" w:cs="Tahoma"/>
          <w:sz w:val="21"/>
          <w:szCs w:val="21"/>
        </w:rPr>
        <w:t xml:space="preserve"> Este Termo poderá ser alterado, mediante termo aditivo, em qualquer de suas cláusulas e condições, exceto no que tange ao seu objeto</w:t>
      </w:r>
      <w:r w:rsidR="00D02306">
        <w:rPr>
          <w:rFonts w:ascii="Tahoma" w:eastAsia="Times New Roman" w:hAnsi="Tahoma" w:cs="Tahoma"/>
          <w:sz w:val="21"/>
          <w:szCs w:val="21"/>
        </w:rPr>
        <w:t xml:space="preserve">, desde que tal interesse seja manifestado também pelo </w:t>
      </w:r>
      <w:r w:rsidR="00D02306" w:rsidRPr="00D02306">
        <w:rPr>
          <w:rFonts w:ascii="Tahoma" w:eastAsia="Times New Roman" w:hAnsi="Tahoma" w:cs="Tahoma"/>
          <w:b/>
          <w:bCs/>
          <w:sz w:val="21"/>
          <w:szCs w:val="21"/>
        </w:rPr>
        <w:t>ESTADO</w:t>
      </w:r>
      <w:r w:rsidR="00D02306">
        <w:rPr>
          <w:rFonts w:ascii="Tahoma" w:eastAsia="Times New Roman" w:hAnsi="Tahoma" w:cs="Tahoma"/>
          <w:sz w:val="21"/>
          <w:szCs w:val="21"/>
        </w:rPr>
        <w:t xml:space="preserve"> para a continuidade de Termo de Colaboração subjacente a este termo de execução</w:t>
      </w:r>
      <w:r>
        <w:rPr>
          <w:rFonts w:ascii="Tahoma" w:eastAsia="Times New Roman" w:hAnsi="Tahoma" w:cs="Tahoma"/>
          <w:sz w:val="21"/>
          <w:szCs w:val="21"/>
        </w:rPr>
        <w:t>.</w:t>
      </w:r>
    </w:p>
    <w:p w14:paraId="63CD5E56" w14:textId="77777777" w:rsidR="001F5242" w:rsidRPr="00527370" w:rsidRDefault="001F5242" w:rsidP="00DB7BF4">
      <w:pPr>
        <w:spacing w:line="276" w:lineRule="auto"/>
        <w:rPr>
          <w:rFonts w:ascii="Tahoma" w:hAnsi="Tahoma" w:cs="Tahoma"/>
          <w:sz w:val="21"/>
          <w:szCs w:val="21"/>
        </w:rPr>
      </w:pPr>
    </w:p>
    <w:p w14:paraId="58A8E9AD" w14:textId="77777777" w:rsidR="001F5242" w:rsidRPr="00527370" w:rsidRDefault="001F5242" w:rsidP="00DB7BF4">
      <w:pPr>
        <w:spacing w:line="276" w:lineRule="auto"/>
        <w:rPr>
          <w:rFonts w:ascii="Tahoma" w:hAnsi="Tahoma" w:cs="Tahoma"/>
          <w:sz w:val="21"/>
          <w:szCs w:val="21"/>
        </w:rPr>
      </w:pPr>
    </w:p>
    <w:p w14:paraId="63673809" w14:textId="67699392" w:rsidR="001F5242" w:rsidRPr="00527370" w:rsidRDefault="001F5242" w:rsidP="00DB7BF4">
      <w:pPr>
        <w:spacing w:line="276" w:lineRule="auto"/>
        <w:ind w:right="1700"/>
        <w:outlineLvl w:val="0"/>
        <w:rPr>
          <w:rFonts w:ascii="Tahoma" w:eastAsia="Times New Roman" w:hAnsi="Tahoma" w:cs="Tahoma"/>
          <w:b/>
          <w:bCs/>
          <w:sz w:val="21"/>
          <w:szCs w:val="21"/>
        </w:rPr>
      </w:pPr>
      <w:r w:rsidRPr="00527370">
        <w:rPr>
          <w:rFonts w:ascii="Tahoma" w:eastAsia="Times New Roman" w:hAnsi="Tahoma" w:cs="Tahoma"/>
          <w:b/>
          <w:bCs/>
          <w:sz w:val="21"/>
          <w:szCs w:val="21"/>
        </w:rPr>
        <w:t>CLÁUSULA 17 - DAS DISPOSIÇÕES FINAIS</w:t>
      </w:r>
    </w:p>
    <w:p w14:paraId="09DDA14A" w14:textId="77777777" w:rsidR="001F5242" w:rsidRDefault="001F5242" w:rsidP="00DB7BF4">
      <w:pPr>
        <w:spacing w:line="276" w:lineRule="auto"/>
        <w:ind w:right="1700"/>
        <w:rPr>
          <w:rFonts w:ascii="Tahoma" w:eastAsia="Times New Roman" w:hAnsi="Tahoma" w:cs="Tahoma"/>
          <w:sz w:val="21"/>
          <w:szCs w:val="21"/>
        </w:rPr>
      </w:pPr>
      <w:r w:rsidRPr="00527370">
        <w:rPr>
          <w:rFonts w:ascii="Tahoma" w:eastAsia="Times New Roman" w:hAnsi="Tahoma" w:cs="Tahoma"/>
          <w:b/>
          <w:bCs/>
          <w:sz w:val="21"/>
          <w:szCs w:val="21"/>
        </w:rPr>
        <w:t xml:space="preserve">17.1 </w:t>
      </w:r>
      <w:r w:rsidRPr="00527370">
        <w:rPr>
          <w:rFonts w:ascii="Tahoma" w:eastAsia="Times New Roman" w:hAnsi="Tahoma" w:cs="Tahoma"/>
          <w:sz w:val="21"/>
          <w:szCs w:val="21"/>
        </w:rPr>
        <w:t>Acordam as Partes, ainda, em estabelecer as condições seguintes</w:t>
      </w:r>
      <w:r>
        <w:rPr>
          <w:rFonts w:ascii="Tahoma" w:eastAsia="Times New Roman" w:hAnsi="Tahoma" w:cs="Tahoma"/>
          <w:sz w:val="21"/>
          <w:szCs w:val="21"/>
        </w:rPr>
        <w:t>:</w:t>
      </w:r>
    </w:p>
    <w:p w14:paraId="16815C91" w14:textId="77777777" w:rsidR="001F5242" w:rsidRPr="00527370" w:rsidRDefault="001F5242" w:rsidP="00DB7BF4">
      <w:pPr>
        <w:spacing w:line="276" w:lineRule="auto"/>
        <w:ind w:right="1700"/>
        <w:rPr>
          <w:rFonts w:ascii="Tahoma" w:hAnsi="Tahoma" w:cs="Tahoma"/>
          <w:sz w:val="21"/>
          <w:szCs w:val="21"/>
        </w:rPr>
      </w:pPr>
    </w:p>
    <w:p w14:paraId="7BC8E17E" w14:textId="77777777" w:rsidR="001F5242" w:rsidRDefault="001F5242" w:rsidP="00DB7BF4">
      <w:pPr>
        <w:tabs>
          <w:tab w:val="left" w:pos="1101"/>
        </w:tabs>
        <w:spacing w:line="276" w:lineRule="auto"/>
        <w:ind w:right="20"/>
        <w:rPr>
          <w:rFonts w:ascii="Tahoma" w:eastAsia="Times New Roman" w:hAnsi="Tahoma" w:cs="Tahoma"/>
          <w:sz w:val="21"/>
          <w:szCs w:val="21"/>
        </w:rPr>
      </w:pPr>
      <w:r w:rsidRPr="00527370">
        <w:rPr>
          <w:rFonts w:ascii="Tahoma" w:eastAsia="Times New Roman" w:hAnsi="Tahoma" w:cs="Tahoma"/>
          <w:b/>
          <w:bCs/>
          <w:sz w:val="21"/>
          <w:szCs w:val="21"/>
        </w:rPr>
        <w:t xml:space="preserve">§ 1º - </w:t>
      </w:r>
      <w:r w:rsidRPr="00527370">
        <w:rPr>
          <w:rFonts w:ascii="Tahoma" w:eastAsia="Times New Roman" w:hAnsi="Tahoma" w:cs="Tahoma"/>
          <w:sz w:val="21"/>
          <w:szCs w:val="21"/>
        </w:rPr>
        <w:t xml:space="preserve">Os trabalhadores contratados pela </w:t>
      </w:r>
      <w:r w:rsidRPr="00527370">
        <w:rPr>
          <w:rFonts w:ascii="Tahoma" w:eastAsia="Times New Roman" w:hAnsi="Tahoma" w:cs="Tahoma"/>
          <w:b/>
          <w:sz w:val="21"/>
          <w:szCs w:val="21"/>
        </w:rPr>
        <w:t>EXECUTANTE</w:t>
      </w:r>
      <w:r w:rsidRPr="00527370">
        <w:rPr>
          <w:rFonts w:ascii="Tahoma" w:eastAsia="Times New Roman" w:hAnsi="Tahoma" w:cs="Tahoma"/>
          <w:sz w:val="21"/>
          <w:szCs w:val="21"/>
        </w:rPr>
        <w:t xml:space="preserve"> não guardam qualquer vínculo</w:t>
      </w:r>
      <w:r w:rsidRPr="00527370">
        <w:rPr>
          <w:rFonts w:ascii="Tahoma" w:eastAsia="Times New Roman" w:hAnsi="Tahoma" w:cs="Tahoma"/>
          <w:b/>
          <w:bCs/>
          <w:sz w:val="21"/>
          <w:szCs w:val="21"/>
        </w:rPr>
        <w:t xml:space="preserve"> </w:t>
      </w:r>
      <w:r w:rsidRPr="00527370">
        <w:rPr>
          <w:rFonts w:ascii="Tahoma" w:eastAsia="Times New Roman" w:hAnsi="Tahoma" w:cs="Tahoma"/>
          <w:sz w:val="21"/>
          <w:szCs w:val="21"/>
        </w:rPr>
        <w:t xml:space="preserve">empregatício com a </w:t>
      </w:r>
      <w:r w:rsidRPr="00527370">
        <w:rPr>
          <w:rFonts w:ascii="Tahoma" w:eastAsia="Times New Roman" w:hAnsi="Tahoma" w:cs="Tahoma"/>
          <w:b/>
          <w:sz w:val="21"/>
          <w:szCs w:val="21"/>
        </w:rPr>
        <w:t>CELEBRANTE</w:t>
      </w:r>
      <w:r w:rsidRPr="00527370">
        <w:rPr>
          <w:rFonts w:ascii="Tahoma" w:eastAsia="Times New Roman" w:hAnsi="Tahoma" w:cs="Tahoma"/>
          <w:sz w:val="21"/>
          <w:szCs w:val="21"/>
        </w:rPr>
        <w:t xml:space="preserve"> ou com o </w:t>
      </w:r>
      <w:r w:rsidRPr="00527370">
        <w:rPr>
          <w:rFonts w:ascii="Tahoma" w:eastAsia="Times New Roman" w:hAnsi="Tahoma" w:cs="Tahoma"/>
          <w:b/>
          <w:sz w:val="21"/>
          <w:szCs w:val="21"/>
        </w:rPr>
        <w:t>ESTADO</w:t>
      </w:r>
      <w:r w:rsidRPr="00527370">
        <w:rPr>
          <w:rFonts w:ascii="Tahoma" w:eastAsia="Times New Roman" w:hAnsi="Tahoma" w:cs="Tahoma"/>
          <w:sz w:val="21"/>
          <w:szCs w:val="21"/>
        </w:rPr>
        <w:t xml:space="preserve">, inexistindo, também, qualquer responsabilidade em relação às obrigações trabalhistas e demais encargos assumidos pela </w:t>
      </w:r>
      <w:r w:rsidRPr="00527370">
        <w:rPr>
          <w:rFonts w:ascii="Tahoma" w:eastAsia="Times New Roman" w:hAnsi="Tahoma" w:cs="Tahoma"/>
          <w:b/>
          <w:sz w:val="21"/>
          <w:szCs w:val="21"/>
        </w:rPr>
        <w:t>EXECUTANTE</w:t>
      </w:r>
      <w:r w:rsidRPr="00527370">
        <w:rPr>
          <w:rFonts w:ascii="Tahoma" w:eastAsia="Times New Roman" w:hAnsi="Tahoma" w:cs="Tahoma"/>
          <w:sz w:val="21"/>
          <w:szCs w:val="21"/>
        </w:rPr>
        <w:t>.</w:t>
      </w:r>
    </w:p>
    <w:p w14:paraId="647F8F2A" w14:textId="77777777" w:rsidR="001F5242" w:rsidRPr="00527370" w:rsidRDefault="001F5242" w:rsidP="00DB7BF4">
      <w:pPr>
        <w:tabs>
          <w:tab w:val="left" w:pos="1101"/>
        </w:tabs>
        <w:spacing w:line="276" w:lineRule="auto"/>
        <w:ind w:right="20"/>
        <w:rPr>
          <w:rFonts w:ascii="Tahoma" w:eastAsia="Times New Roman" w:hAnsi="Tahoma" w:cs="Tahoma"/>
          <w:b/>
          <w:bCs/>
          <w:sz w:val="21"/>
          <w:szCs w:val="21"/>
        </w:rPr>
      </w:pPr>
    </w:p>
    <w:p w14:paraId="0CA429C9" w14:textId="77777777" w:rsidR="001F5242" w:rsidRDefault="001F5242" w:rsidP="00DB7BF4">
      <w:pPr>
        <w:tabs>
          <w:tab w:val="left" w:pos="1101"/>
        </w:tabs>
        <w:spacing w:line="276" w:lineRule="auto"/>
        <w:rPr>
          <w:rFonts w:ascii="Tahoma" w:eastAsia="Times New Roman" w:hAnsi="Tahoma" w:cs="Tahoma"/>
          <w:color w:val="000000" w:themeColor="text1"/>
          <w:sz w:val="21"/>
          <w:szCs w:val="21"/>
        </w:rPr>
      </w:pPr>
      <w:r w:rsidRPr="00527370">
        <w:rPr>
          <w:rFonts w:ascii="Tahoma" w:eastAsia="Times New Roman" w:hAnsi="Tahoma" w:cs="Tahoma"/>
          <w:b/>
          <w:bCs/>
          <w:color w:val="000000" w:themeColor="text1"/>
          <w:sz w:val="21"/>
          <w:szCs w:val="21"/>
        </w:rPr>
        <w:t>§ 2º</w:t>
      </w:r>
      <w:r w:rsidRPr="00527370">
        <w:rPr>
          <w:rFonts w:ascii="Tahoma" w:eastAsia="Times New Roman" w:hAnsi="Tahoma" w:cs="Tahoma"/>
          <w:color w:val="000000" w:themeColor="text1"/>
          <w:sz w:val="21"/>
          <w:szCs w:val="21"/>
        </w:rPr>
        <w:t>- A</w:t>
      </w:r>
      <w:r w:rsidRPr="00527370">
        <w:rPr>
          <w:rFonts w:ascii="Tahoma" w:eastAsia="Times New Roman" w:hAnsi="Tahoma" w:cs="Tahoma"/>
          <w:b/>
          <w:color w:val="000000" w:themeColor="text1"/>
          <w:sz w:val="21"/>
          <w:szCs w:val="21"/>
        </w:rPr>
        <w:t xml:space="preserve"> EXECUTANTE </w:t>
      </w:r>
      <w:r w:rsidRPr="00527370">
        <w:rPr>
          <w:rFonts w:ascii="Tahoma" w:eastAsia="Times New Roman" w:hAnsi="Tahoma" w:cs="Tahoma"/>
          <w:color w:val="000000" w:themeColor="text1"/>
          <w:sz w:val="21"/>
          <w:szCs w:val="21"/>
        </w:rPr>
        <w:t xml:space="preserve">deverá entregar à </w:t>
      </w:r>
      <w:r w:rsidRPr="00527370">
        <w:rPr>
          <w:rFonts w:ascii="Tahoma" w:eastAsia="Times New Roman" w:hAnsi="Tahoma" w:cs="Tahoma"/>
          <w:b/>
          <w:color w:val="000000" w:themeColor="text1"/>
          <w:sz w:val="21"/>
          <w:szCs w:val="21"/>
        </w:rPr>
        <w:t>CELEBRANTE</w:t>
      </w:r>
      <w:r w:rsidRPr="00527370">
        <w:rPr>
          <w:rFonts w:ascii="Tahoma" w:eastAsia="Times New Roman" w:hAnsi="Tahoma" w:cs="Tahoma"/>
          <w:color w:val="000000" w:themeColor="text1"/>
          <w:sz w:val="21"/>
          <w:szCs w:val="21"/>
        </w:rPr>
        <w:t>, mensalmente, sob a forma de meio</w:t>
      </w:r>
      <w:r w:rsidRPr="00527370">
        <w:rPr>
          <w:rFonts w:ascii="Tahoma" w:eastAsia="Times New Roman" w:hAnsi="Tahoma" w:cs="Tahoma"/>
          <w:b/>
          <w:bCs/>
          <w:color w:val="000000" w:themeColor="text1"/>
          <w:sz w:val="21"/>
          <w:szCs w:val="21"/>
        </w:rPr>
        <w:t xml:space="preserve"> </w:t>
      </w:r>
      <w:r w:rsidRPr="00527370">
        <w:rPr>
          <w:rFonts w:ascii="Tahoma" w:eastAsia="Times New Roman" w:hAnsi="Tahoma" w:cs="Tahoma"/>
          <w:color w:val="000000" w:themeColor="text1"/>
          <w:sz w:val="21"/>
          <w:szCs w:val="21"/>
        </w:rPr>
        <w:t xml:space="preserve">magnético ou por transmissão eletrônica, a relação nominal atualizada dos beneficiários das ações relativas à parceria, contendo seus endereços completos, de acordo com o modelo e instruções fornecidos pelo </w:t>
      </w:r>
      <w:r w:rsidRPr="00527370">
        <w:rPr>
          <w:rFonts w:ascii="Tahoma" w:eastAsia="Times New Roman" w:hAnsi="Tahoma" w:cs="Tahoma"/>
          <w:b/>
          <w:color w:val="000000" w:themeColor="text1"/>
          <w:sz w:val="21"/>
          <w:szCs w:val="21"/>
        </w:rPr>
        <w:t>ESTADO</w:t>
      </w:r>
      <w:r w:rsidRPr="00527370">
        <w:rPr>
          <w:rFonts w:ascii="Tahoma" w:eastAsia="Times New Roman" w:hAnsi="Tahoma" w:cs="Tahoma"/>
          <w:color w:val="000000" w:themeColor="text1"/>
          <w:sz w:val="21"/>
          <w:szCs w:val="21"/>
        </w:rPr>
        <w:t xml:space="preserve"> e pela </w:t>
      </w:r>
      <w:r w:rsidRPr="00527370">
        <w:rPr>
          <w:rFonts w:ascii="Tahoma" w:eastAsia="Times New Roman" w:hAnsi="Tahoma" w:cs="Tahoma"/>
          <w:b/>
          <w:color w:val="000000" w:themeColor="text1"/>
          <w:sz w:val="21"/>
          <w:szCs w:val="21"/>
        </w:rPr>
        <w:t>CELEBRANTE</w:t>
      </w:r>
      <w:r w:rsidRPr="00527370">
        <w:rPr>
          <w:rFonts w:ascii="Tahoma" w:eastAsia="Times New Roman" w:hAnsi="Tahoma" w:cs="Tahoma"/>
          <w:color w:val="000000" w:themeColor="text1"/>
          <w:sz w:val="21"/>
          <w:szCs w:val="21"/>
        </w:rPr>
        <w:t xml:space="preserve">, a fim de integrar o respectivo cadastro próprio de instituições. </w:t>
      </w:r>
    </w:p>
    <w:p w14:paraId="10E3AA3C" w14:textId="77777777" w:rsidR="001F5242" w:rsidRPr="00527370" w:rsidRDefault="001F5242" w:rsidP="00DB7BF4">
      <w:pPr>
        <w:tabs>
          <w:tab w:val="left" w:pos="1101"/>
        </w:tabs>
        <w:spacing w:line="276" w:lineRule="auto"/>
        <w:rPr>
          <w:rFonts w:ascii="Tahoma" w:eastAsia="Times New Roman" w:hAnsi="Tahoma" w:cs="Tahoma"/>
          <w:color w:val="FF0000"/>
          <w:sz w:val="21"/>
          <w:szCs w:val="21"/>
        </w:rPr>
      </w:pPr>
    </w:p>
    <w:p w14:paraId="09068BB4" w14:textId="77777777" w:rsidR="001F5242" w:rsidRDefault="001F5242" w:rsidP="00DB7BF4">
      <w:pPr>
        <w:tabs>
          <w:tab w:val="left" w:pos="1069"/>
        </w:tabs>
        <w:spacing w:line="276" w:lineRule="auto"/>
        <w:ind w:right="20"/>
        <w:rPr>
          <w:rFonts w:ascii="Tahoma" w:eastAsia="Times New Roman" w:hAnsi="Tahoma" w:cs="Tahoma"/>
          <w:sz w:val="21"/>
          <w:szCs w:val="21"/>
        </w:rPr>
      </w:pPr>
      <w:r w:rsidRPr="00527370">
        <w:rPr>
          <w:rFonts w:ascii="Tahoma" w:eastAsia="Times New Roman" w:hAnsi="Tahoma" w:cs="Tahoma"/>
          <w:b/>
          <w:bCs/>
          <w:sz w:val="21"/>
          <w:szCs w:val="21"/>
        </w:rPr>
        <w:t xml:space="preserve">§ 3º - </w:t>
      </w:r>
      <w:r w:rsidRPr="00527370">
        <w:rPr>
          <w:rFonts w:ascii="Tahoma" w:eastAsia="Times New Roman" w:hAnsi="Tahoma" w:cs="Tahoma"/>
          <w:sz w:val="21"/>
          <w:szCs w:val="21"/>
        </w:rPr>
        <w:t>Todas as comunicações relativas ao presente contrato serão consideradas como</w:t>
      </w:r>
      <w:r w:rsidRPr="00527370">
        <w:rPr>
          <w:rFonts w:ascii="Tahoma" w:eastAsia="Times New Roman" w:hAnsi="Tahoma" w:cs="Tahoma"/>
          <w:b/>
          <w:bCs/>
          <w:sz w:val="21"/>
          <w:szCs w:val="21"/>
        </w:rPr>
        <w:t xml:space="preserve"> </w:t>
      </w:r>
      <w:r w:rsidRPr="00527370">
        <w:rPr>
          <w:rFonts w:ascii="Tahoma" w:eastAsia="Times New Roman" w:hAnsi="Tahoma" w:cs="Tahoma"/>
          <w:sz w:val="21"/>
          <w:szCs w:val="21"/>
        </w:rPr>
        <w:t>regularmente efetuadas quando realizadas por meio eletrônico. As exigências que não puderem ser cumpridas por meio eletrônico deverão ser</w:t>
      </w:r>
      <w:r w:rsidRPr="00527370">
        <w:rPr>
          <w:rFonts w:ascii="Tahoma" w:eastAsia="Times New Roman" w:hAnsi="Tahoma" w:cs="Tahoma"/>
          <w:b/>
          <w:bCs/>
          <w:sz w:val="21"/>
          <w:szCs w:val="21"/>
        </w:rPr>
        <w:t xml:space="preserve"> </w:t>
      </w:r>
      <w:r w:rsidRPr="00527370">
        <w:rPr>
          <w:rFonts w:ascii="Tahoma" w:eastAsia="Times New Roman" w:hAnsi="Tahoma" w:cs="Tahoma"/>
          <w:sz w:val="21"/>
          <w:szCs w:val="21"/>
        </w:rPr>
        <w:t>supridas através de meio físico.</w:t>
      </w:r>
    </w:p>
    <w:p w14:paraId="5B2A2BF1" w14:textId="77777777" w:rsidR="001F5242" w:rsidRPr="00527370" w:rsidRDefault="001F5242" w:rsidP="00DB7BF4">
      <w:pPr>
        <w:tabs>
          <w:tab w:val="left" w:pos="1069"/>
        </w:tabs>
        <w:spacing w:line="276" w:lineRule="auto"/>
        <w:ind w:right="20"/>
        <w:rPr>
          <w:rFonts w:ascii="Tahoma" w:eastAsia="Times New Roman" w:hAnsi="Tahoma" w:cs="Tahoma"/>
          <w:sz w:val="21"/>
          <w:szCs w:val="21"/>
        </w:rPr>
      </w:pPr>
    </w:p>
    <w:p w14:paraId="7BE49530" w14:textId="77777777" w:rsidR="001F5242" w:rsidRPr="00527370" w:rsidRDefault="001F5242" w:rsidP="00DB7BF4">
      <w:pPr>
        <w:tabs>
          <w:tab w:val="left" w:pos="1069"/>
        </w:tabs>
        <w:spacing w:line="276" w:lineRule="auto"/>
        <w:ind w:right="20"/>
        <w:rPr>
          <w:rFonts w:ascii="Tahoma" w:eastAsia="Times New Roman" w:hAnsi="Tahoma" w:cs="Tahoma"/>
          <w:sz w:val="21"/>
          <w:szCs w:val="21"/>
        </w:rPr>
      </w:pPr>
      <w:r w:rsidRPr="00527370">
        <w:rPr>
          <w:rFonts w:ascii="Tahoma" w:eastAsia="Times New Roman" w:hAnsi="Tahoma" w:cs="Tahoma"/>
          <w:b/>
          <w:bCs/>
          <w:sz w:val="21"/>
          <w:szCs w:val="21"/>
        </w:rPr>
        <w:t xml:space="preserve">§ 4º - </w:t>
      </w:r>
      <w:r w:rsidRPr="00527370">
        <w:rPr>
          <w:rFonts w:ascii="Tahoma" w:eastAsia="Times New Roman" w:hAnsi="Tahoma" w:cs="Tahoma"/>
          <w:bCs/>
          <w:sz w:val="21"/>
          <w:szCs w:val="21"/>
        </w:rPr>
        <w:t xml:space="preserve">Cada uma das Partes é responsável de forma exclusiva pela sua atuação no presente Termo, sendo certo que a </w:t>
      </w:r>
      <w:r w:rsidRPr="00527370">
        <w:rPr>
          <w:rFonts w:ascii="Tahoma" w:eastAsia="Times New Roman" w:hAnsi="Tahoma" w:cs="Tahoma"/>
          <w:b/>
          <w:bCs/>
          <w:sz w:val="21"/>
          <w:szCs w:val="21"/>
        </w:rPr>
        <w:t xml:space="preserve">CELEBRANTE </w:t>
      </w:r>
      <w:r w:rsidRPr="00527370">
        <w:rPr>
          <w:rFonts w:ascii="Tahoma" w:eastAsia="Times New Roman" w:hAnsi="Tahoma" w:cs="Tahoma"/>
          <w:bCs/>
          <w:sz w:val="21"/>
          <w:szCs w:val="21"/>
        </w:rPr>
        <w:t>possui responsabilidade espec</w:t>
      </w:r>
      <w:r>
        <w:rPr>
          <w:rFonts w:ascii="Tahoma" w:eastAsia="Times New Roman" w:hAnsi="Tahoma" w:cs="Tahoma"/>
          <w:bCs/>
          <w:sz w:val="21"/>
          <w:szCs w:val="21"/>
        </w:rPr>
        <w:t>í</w:t>
      </w:r>
      <w:r w:rsidRPr="00527370">
        <w:rPr>
          <w:rFonts w:ascii="Tahoma" w:eastAsia="Times New Roman" w:hAnsi="Tahoma" w:cs="Tahoma"/>
          <w:bCs/>
          <w:sz w:val="21"/>
          <w:szCs w:val="21"/>
        </w:rPr>
        <w:t xml:space="preserve">fica de monitoramento e avaliação e a </w:t>
      </w:r>
      <w:r w:rsidRPr="00527370">
        <w:rPr>
          <w:rFonts w:ascii="Tahoma" w:eastAsia="Times New Roman" w:hAnsi="Tahoma" w:cs="Tahoma"/>
          <w:b/>
          <w:bCs/>
          <w:sz w:val="21"/>
          <w:szCs w:val="21"/>
        </w:rPr>
        <w:t xml:space="preserve">EXECUTANTE </w:t>
      </w:r>
      <w:r w:rsidRPr="00527370">
        <w:rPr>
          <w:rFonts w:ascii="Tahoma" w:eastAsia="Times New Roman" w:hAnsi="Tahoma" w:cs="Tahoma"/>
          <w:bCs/>
          <w:sz w:val="21"/>
          <w:szCs w:val="21"/>
        </w:rPr>
        <w:t>responsabilidade integral na execução das atividades</w:t>
      </w:r>
      <w:r>
        <w:rPr>
          <w:rFonts w:ascii="Tahoma" w:eastAsia="Times New Roman" w:hAnsi="Tahoma" w:cs="Tahoma"/>
          <w:bCs/>
          <w:sz w:val="21"/>
          <w:szCs w:val="21"/>
        </w:rPr>
        <w:t>.</w:t>
      </w:r>
      <w:r w:rsidRPr="00527370">
        <w:rPr>
          <w:rFonts w:ascii="Tahoma" w:eastAsia="Times New Roman" w:hAnsi="Tahoma" w:cs="Tahoma"/>
          <w:bCs/>
          <w:sz w:val="21"/>
          <w:szCs w:val="21"/>
        </w:rPr>
        <w:t xml:space="preserve"> </w:t>
      </w:r>
      <w:r>
        <w:rPr>
          <w:rFonts w:ascii="Tahoma" w:eastAsia="Times New Roman" w:hAnsi="Tahoma" w:cs="Tahoma"/>
          <w:bCs/>
          <w:sz w:val="21"/>
          <w:szCs w:val="21"/>
        </w:rPr>
        <w:t>R</w:t>
      </w:r>
      <w:r w:rsidRPr="00527370">
        <w:rPr>
          <w:rFonts w:ascii="Tahoma" w:eastAsia="Times New Roman" w:hAnsi="Tahoma" w:cs="Tahoma"/>
          <w:bCs/>
          <w:sz w:val="21"/>
          <w:szCs w:val="21"/>
        </w:rPr>
        <w:t>esponderá cada Parte de forma autônoma perante o Tribunal de Contas do Estado de São Paulo</w:t>
      </w:r>
      <w:r>
        <w:rPr>
          <w:rFonts w:ascii="Tahoma" w:eastAsia="Times New Roman" w:hAnsi="Tahoma" w:cs="Tahoma"/>
          <w:bCs/>
          <w:sz w:val="21"/>
          <w:szCs w:val="21"/>
        </w:rPr>
        <w:t>/SP</w:t>
      </w:r>
      <w:r w:rsidRPr="00527370">
        <w:rPr>
          <w:rFonts w:ascii="Tahoma" w:eastAsia="Times New Roman" w:hAnsi="Tahoma" w:cs="Tahoma"/>
          <w:bCs/>
          <w:sz w:val="21"/>
          <w:szCs w:val="21"/>
        </w:rPr>
        <w:t>.</w:t>
      </w:r>
    </w:p>
    <w:p w14:paraId="0B3C4E13" w14:textId="73BE8DC3" w:rsidR="001F5242" w:rsidRDefault="001F5242" w:rsidP="00DB7BF4">
      <w:pPr>
        <w:spacing w:line="276" w:lineRule="auto"/>
        <w:outlineLvl w:val="0"/>
        <w:rPr>
          <w:rFonts w:ascii="Tahoma" w:eastAsia="Times New Roman" w:hAnsi="Tahoma" w:cs="Tahoma"/>
          <w:b/>
          <w:bCs/>
          <w:sz w:val="21"/>
          <w:szCs w:val="21"/>
        </w:rPr>
      </w:pPr>
    </w:p>
    <w:p w14:paraId="70516FA4" w14:textId="7F34E5E1" w:rsidR="00DB7BF4" w:rsidRDefault="00DB7BF4" w:rsidP="00DB7BF4">
      <w:pPr>
        <w:spacing w:line="276" w:lineRule="auto"/>
        <w:outlineLvl w:val="0"/>
        <w:rPr>
          <w:rFonts w:ascii="Tahoma" w:eastAsia="Times New Roman" w:hAnsi="Tahoma" w:cs="Tahoma"/>
          <w:b/>
          <w:bCs/>
          <w:sz w:val="21"/>
          <w:szCs w:val="21"/>
        </w:rPr>
      </w:pPr>
    </w:p>
    <w:p w14:paraId="2B63D9F5" w14:textId="30AD512A" w:rsidR="00DB7BF4" w:rsidRDefault="00DB7BF4" w:rsidP="00DB7BF4">
      <w:pPr>
        <w:spacing w:line="276" w:lineRule="auto"/>
        <w:outlineLvl w:val="0"/>
        <w:rPr>
          <w:rFonts w:ascii="Tahoma" w:eastAsia="Times New Roman" w:hAnsi="Tahoma" w:cs="Tahoma"/>
          <w:b/>
          <w:bCs/>
          <w:sz w:val="21"/>
          <w:szCs w:val="21"/>
        </w:rPr>
      </w:pPr>
    </w:p>
    <w:p w14:paraId="040F84D7" w14:textId="6267D1A5" w:rsidR="00DB7BF4" w:rsidRDefault="00DB7BF4" w:rsidP="00DB7BF4">
      <w:pPr>
        <w:spacing w:line="276" w:lineRule="auto"/>
        <w:outlineLvl w:val="0"/>
        <w:rPr>
          <w:rFonts w:ascii="Tahoma" w:eastAsia="Times New Roman" w:hAnsi="Tahoma" w:cs="Tahoma"/>
          <w:b/>
          <w:bCs/>
          <w:sz w:val="21"/>
          <w:szCs w:val="21"/>
        </w:rPr>
      </w:pPr>
    </w:p>
    <w:p w14:paraId="43E280DB" w14:textId="77777777" w:rsidR="00DB7BF4" w:rsidRDefault="00DB7BF4" w:rsidP="00DB7BF4">
      <w:pPr>
        <w:spacing w:line="276" w:lineRule="auto"/>
        <w:outlineLvl w:val="0"/>
        <w:rPr>
          <w:rFonts w:ascii="Tahoma" w:eastAsia="Times New Roman" w:hAnsi="Tahoma" w:cs="Tahoma"/>
          <w:b/>
          <w:bCs/>
          <w:sz w:val="21"/>
          <w:szCs w:val="21"/>
        </w:rPr>
      </w:pPr>
    </w:p>
    <w:p w14:paraId="238BD74A" w14:textId="77777777" w:rsidR="001F5242" w:rsidRDefault="001F5242" w:rsidP="00DB7BF4">
      <w:pPr>
        <w:spacing w:line="276" w:lineRule="auto"/>
        <w:outlineLvl w:val="0"/>
        <w:rPr>
          <w:rFonts w:ascii="Tahoma" w:eastAsia="Times New Roman" w:hAnsi="Tahoma" w:cs="Tahoma"/>
          <w:b/>
          <w:bCs/>
          <w:sz w:val="21"/>
          <w:szCs w:val="21"/>
        </w:rPr>
      </w:pPr>
    </w:p>
    <w:p w14:paraId="0F74B038" w14:textId="584F42B2" w:rsidR="001F5242" w:rsidRPr="00527370" w:rsidRDefault="001F5242" w:rsidP="00DB7BF4">
      <w:pPr>
        <w:spacing w:line="276" w:lineRule="auto"/>
        <w:outlineLvl w:val="0"/>
        <w:rPr>
          <w:rFonts w:ascii="Tahoma" w:eastAsia="Times New Roman" w:hAnsi="Tahoma" w:cs="Tahoma"/>
          <w:b/>
          <w:bCs/>
          <w:sz w:val="21"/>
          <w:szCs w:val="21"/>
        </w:rPr>
      </w:pPr>
      <w:r w:rsidRPr="00527370">
        <w:rPr>
          <w:rFonts w:ascii="Tahoma" w:eastAsia="Times New Roman" w:hAnsi="Tahoma" w:cs="Tahoma"/>
          <w:b/>
          <w:bCs/>
          <w:sz w:val="21"/>
          <w:szCs w:val="21"/>
        </w:rPr>
        <w:t>CLÁUSULA 18 - DO FORO</w:t>
      </w:r>
    </w:p>
    <w:p w14:paraId="0A99117D" w14:textId="77777777" w:rsidR="001F5242" w:rsidRDefault="001F5242" w:rsidP="00DB7BF4">
      <w:pPr>
        <w:spacing w:line="276" w:lineRule="auto"/>
        <w:rPr>
          <w:rFonts w:ascii="Tahoma" w:hAnsi="Tahoma" w:cs="Tahoma"/>
          <w:sz w:val="21"/>
          <w:szCs w:val="21"/>
        </w:rPr>
      </w:pPr>
      <w:r w:rsidRPr="00527370">
        <w:rPr>
          <w:rFonts w:ascii="Tahoma" w:eastAsia="Times New Roman" w:hAnsi="Tahoma" w:cs="Tahoma"/>
          <w:b/>
          <w:bCs/>
          <w:sz w:val="21"/>
          <w:szCs w:val="21"/>
        </w:rPr>
        <w:t xml:space="preserve">18.1 </w:t>
      </w:r>
      <w:r w:rsidRPr="00527370">
        <w:rPr>
          <w:rFonts w:ascii="Tahoma" w:hAnsi="Tahoma" w:cs="Tahoma"/>
          <w:sz w:val="21"/>
          <w:szCs w:val="21"/>
        </w:rPr>
        <w:t>Para dirimir quaisquer dúvidas ou controvérsias oriundas do presente instrumento, as partes elegem o Foro da Comarca de</w:t>
      </w:r>
      <w:r w:rsidRPr="00527370">
        <w:rPr>
          <w:rFonts w:ascii="Tahoma" w:hAnsi="Tahoma" w:cs="Tahoma"/>
          <w:color w:val="FF0000"/>
          <w:sz w:val="21"/>
          <w:szCs w:val="21"/>
        </w:rPr>
        <w:t xml:space="preserve"> </w:t>
      </w:r>
      <w:r w:rsidRPr="00527370">
        <w:rPr>
          <w:rFonts w:ascii="Tahoma" w:hAnsi="Tahoma" w:cs="Tahoma"/>
          <w:sz w:val="21"/>
          <w:szCs w:val="21"/>
        </w:rPr>
        <w:t>Campinas</w:t>
      </w:r>
      <w:r>
        <w:rPr>
          <w:rFonts w:ascii="Tahoma" w:hAnsi="Tahoma" w:cs="Tahoma"/>
          <w:sz w:val="21"/>
          <w:szCs w:val="21"/>
        </w:rPr>
        <w:t>/SP</w:t>
      </w:r>
      <w:r w:rsidRPr="00527370">
        <w:rPr>
          <w:rFonts w:ascii="Tahoma" w:hAnsi="Tahoma" w:cs="Tahoma"/>
          <w:sz w:val="21"/>
          <w:szCs w:val="21"/>
        </w:rPr>
        <w:t xml:space="preserve">, com exclusão de qualquer outro, por mais privilegiado que seja ou venha a se tornar. </w:t>
      </w:r>
    </w:p>
    <w:p w14:paraId="2D40A448" w14:textId="77777777" w:rsidR="001F5242" w:rsidRPr="00527370" w:rsidRDefault="001F5242" w:rsidP="00DB7BF4">
      <w:pPr>
        <w:spacing w:line="276" w:lineRule="auto"/>
        <w:rPr>
          <w:rFonts w:ascii="Tahoma" w:hAnsi="Tahoma" w:cs="Tahoma"/>
          <w:sz w:val="21"/>
          <w:szCs w:val="21"/>
        </w:rPr>
      </w:pPr>
    </w:p>
    <w:p w14:paraId="23EB16A7" w14:textId="77777777" w:rsidR="001F5242" w:rsidRPr="00527370" w:rsidRDefault="001F5242" w:rsidP="00DB7BF4">
      <w:pPr>
        <w:spacing w:line="276" w:lineRule="auto"/>
        <w:rPr>
          <w:rFonts w:ascii="Tahoma" w:hAnsi="Tahoma" w:cs="Tahoma"/>
          <w:sz w:val="21"/>
          <w:szCs w:val="21"/>
        </w:rPr>
      </w:pPr>
      <w:r w:rsidRPr="00527370">
        <w:rPr>
          <w:rFonts w:ascii="Tahoma" w:eastAsia="Times New Roman" w:hAnsi="Tahoma" w:cs="Tahoma"/>
          <w:sz w:val="21"/>
          <w:szCs w:val="21"/>
        </w:rPr>
        <w:t>E, por estarem de acordo com as cláusulas e condições ajustadas, firmam o presente termo, em 2 (duas) vias de igual teor, na presença das testemunhas abaixo assinadas, para que produza os efeitos legais.</w:t>
      </w:r>
    </w:p>
    <w:p w14:paraId="0CD0DCDD" w14:textId="77777777" w:rsidR="001F5242" w:rsidRPr="00527370" w:rsidRDefault="001F5242" w:rsidP="00DB7BF4">
      <w:pPr>
        <w:spacing w:line="276" w:lineRule="auto"/>
        <w:rPr>
          <w:rFonts w:ascii="Tahoma" w:hAnsi="Tahoma" w:cs="Tahoma"/>
          <w:sz w:val="21"/>
          <w:szCs w:val="21"/>
        </w:rPr>
      </w:pPr>
    </w:p>
    <w:p w14:paraId="43B5B5BE" w14:textId="77777777" w:rsidR="001F5242" w:rsidRPr="00527370" w:rsidRDefault="001F5242" w:rsidP="00DB7BF4">
      <w:pPr>
        <w:spacing w:line="276" w:lineRule="auto"/>
        <w:rPr>
          <w:rFonts w:ascii="Tahoma" w:hAnsi="Tahoma" w:cs="Tahoma"/>
          <w:sz w:val="21"/>
          <w:szCs w:val="21"/>
        </w:rPr>
      </w:pPr>
    </w:p>
    <w:p w14:paraId="2D0A215A" w14:textId="65A629BD" w:rsidR="001F5242" w:rsidRPr="00527370" w:rsidRDefault="001F5242" w:rsidP="00DB7BF4">
      <w:pPr>
        <w:tabs>
          <w:tab w:val="left" w:pos="5080"/>
          <w:tab w:val="left" w:pos="6520"/>
        </w:tabs>
        <w:spacing w:line="276" w:lineRule="auto"/>
        <w:rPr>
          <w:rFonts w:ascii="Tahoma" w:hAnsi="Tahoma" w:cs="Tahoma"/>
          <w:sz w:val="21"/>
          <w:szCs w:val="21"/>
        </w:rPr>
      </w:pPr>
      <w:r w:rsidRPr="00527370">
        <w:rPr>
          <w:rFonts w:ascii="Tahoma" w:eastAsia="Times New Roman" w:hAnsi="Tahoma" w:cs="Tahoma"/>
          <w:sz w:val="21"/>
          <w:szCs w:val="21"/>
        </w:rPr>
        <w:t xml:space="preserve">Campinas, </w:t>
      </w:r>
      <w:r>
        <w:rPr>
          <w:rFonts w:ascii="Tahoma" w:eastAsia="Times New Roman" w:hAnsi="Tahoma" w:cs="Tahoma"/>
          <w:sz w:val="21"/>
          <w:szCs w:val="21"/>
        </w:rPr>
        <w:t>01</w:t>
      </w:r>
      <w:r w:rsidRPr="00527370">
        <w:rPr>
          <w:rFonts w:ascii="Tahoma" w:eastAsia="Times New Roman" w:hAnsi="Tahoma" w:cs="Tahoma"/>
          <w:sz w:val="21"/>
          <w:szCs w:val="21"/>
        </w:rPr>
        <w:t xml:space="preserve"> de </w:t>
      </w:r>
      <w:proofErr w:type="gramStart"/>
      <w:r>
        <w:rPr>
          <w:rFonts w:ascii="Tahoma" w:eastAsia="Times New Roman" w:hAnsi="Tahoma" w:cs="Tahoma"/>
          <w:sz w:val="21"/>
          <w:szCs w:val="21"/>
        </w:rPr>
        <w:t>Abril</w:t>
      </w:r>
      <w:proofErr w:type="gramEnd"/>
      <w:r w:rsidRPr="00527370">
        <w:rPr>
          <w:rFonts w:ascii="Tahoma" w:eastAsia="Times New Roman" w:hAnsi="Tahoma" w:cs="Tahoma"/>
          <w:sz w:val="21"/>
          <w:szCs w:val="21"/>
        </w:rPr>
        <w:t xml:space="preserve"> de 20</w:t>
      </w:r>
      <w:r w:rsidR="00DD43DE">
        <w:rPr>
          <w:rFonts w:ascii="Tahoma" w:eastAsia="Times New Roman" w:hAnsi="Tahoma" w:cs="Tahoma"/>
          <w:sz w:val="21"/>
          <w:szCs w:val="21"/>
        </w:rPr>
        <w:t>20</w:t>
      </w:r>
      <w:r w:rsidRPr="00527370">
        <w:rPr>
          <w:rFonts w:ascii="Tahoma" w:hAnsi="Tahoma" w:cs="Tahoma"/>
          <w:sz w:val="21"/>
          <w:szCs w:val="21"/>
        </w:rPr>
        <w:t>.</w:t>
      </w:r>
    </w:p>
    <w:p w14:paraId="78AE3FAD" w14:textId="77777777" w:rsidR="001F5242" w:rsidRPr="00527370" w:rsidRDefault="001F5242" w:rsidP="00DB7BF4">
      <w:pPr>
        <w:spacing w:line="276" w:lineRule="auto"/>
        <w:rPr>
          <w:rFonts w:ascii="Tahoma" w:hAnsi="Tahoma" w:cs="Tahoma"/>
          <w:sz w:val="21"/>
          <w:szCs w:val="21"/>
        </w:rPr>
      </w:pPr>
    </w:p>
    <w:p w14:paraId="4FCDC2B6" w14:textId="77777777" w:rsidR="001F5242" w:rsidRPr="00527370" w:rsidRDefault="001F5242" w:rsidP="00DB7BF4">
      <w:pPr>
        <w:spacing w:line="276" w:lineRule="auto"/>
        <w:jc w:val="center"/>
        <w:rPr>
          <w:rFonts w:ascii="Tahoma" w:hAnsi="Tahoma" w:cs="Tahoma"/>
          <w:sz w:val="21"/>
          <w:szCs w:val="21"/>
        </w:rPr>
      </w:pPr>
    </w:p>
    <w:p w14:paraId="23B3AB7E" w14:textId="63762A32" w:rsidR="001F5242" w:rsidRDefault="001F5242" w:rsidP="00DB7BF4">
      <w:pPr>
        <w:spacing w:line="276" w:lineRule="auto"/>
        <w:jc w:val="center"/>
        <w:rPr>
          <w:rFonts w:ascii="Tahoma" w:hAnsi="Tahoma" w:cs="Tahoma"/>
          <w:sz w:val="21"/>
          <w:szCs w:val="21"/>
        </w:rPr>
      </w:pPr>
    </w:p>
    <w:p w14:paraId="473DBBCC" w14:textId="77777777" w:rsidR="00DB7BF4" w:rsidRPr="00527370" w:rsidRDefault="00DB7BF4" w:rsidP="00DB7BF4">
      <w:pPr>
        <w:spacing w:line="276" w:lineRule="auto"/>
        <w:jc w:val="center"/>
        <w:rPr>
          <w:rFonts w:ascii="Tahoma" w:hAnsi="Tahoma" w:cs="Tahoma"/>
          <w:sz w:val="21"/>
          <w:szCs w:val="21"/>
        </w:rPr>
      </w:pPr>
    </w:p>
    <w:p w14:paraId="69AA19A6" w14:textId="77777777" w:rsidR="001F5242" w:rsidRPr="00527370" w:rsidRDefault="001F5242" w:rsidP="00DB7BF4">
      <w:pPr>
        <w:spacing w:line="276" w:lineRule="auto"/>
        <w:rPr>
          <w:rFonts w:ascii="Tahoma" w:hAnsi="Tahoma" w:cs="Tahoma"/>
          <w:sz w:val="21"/>
          <w:szCs w:val="21"/>
        </w:rPr>
      </w:pPr>
    </w:p>
    <w:p w14:paraId="3DA6F4D5" w14:textId="77777777" w:rsidR="001F5242" w:rsidRPr="00527370" w:rsidRDefault="001F5242" w:rsidP="00DB7BF4">
      <w:pPr>
        <w:spacing w:line="276" w:lineRule="auto"/>
        <w:ind w:right="-799"/>
        <w:jc w:val="center"/>
        <w:outlineLvl w:val="0"/>
        <w:rPr>
          <w:rFonts w:ascii="Tahoma" w:hAnsi="Tahoma" w:cs="Tahoma"/>
          <w:sz w:val="21"/>
          <w:szCs w:val="21"/>
        </w:rPr>
      </w:pPr>
      <w:r w:rsidRPr="00527370">
        <w:rPr>
          <w:rFonts w:ascii="Tahoma" w:eastAsia="Times New Roman" w:hAnsi="Tahoma" w:cs="Tahoma"/>
          <w:b/>
          <w:bCs/>
          <w:sz w:val="21"/>
          <w:szCs w:val="21"/>
        </w:rPr>
        <w:t>LU</w:t>
      </w:r>
      <w:r>
        <w:rPr>
          <w:rFonts w:ascii="Tahoma" w:eastAsia="Times New Roman" w:hAnsi="Tahoma" w:cs="Tahoma"/>
          <w:b/>
          <w:bCs/>
          <w:sz w:val="21"/>
          <w:szCs w:val="21"/>
        </w:rPr>
        <w:t>ÍS</w:t>
      </w:r>
      <w:r w:rsidRPr="00527370">
        <w:rPr>
          <w:rFonts w:ascii="Tahoma" w:eastAsia="Times New Roman" w:hAnsi="Tahoma" w:cs="Tahoma"/>
          <w:b/>
          <w:bCs/>
          <w:sz w:val="21"/>
          <w:szCs w:val="21"/>
        </w:rPr>
        <w:t xml:space="preserve"> ROBERTO CHAIM SDOIA</w:t>
      </w:r>
    </w:p>
    <w:p w14:paraId="490B6F10" w14:textId="77777777" w:rsidR="001F5242" w:rsidRPr="00527370" w:rsidRDefault="001F5242" w:rsidP="00DB7BF4">
      <w:pPr>
        <w:spacing w:line="276" w:lineRule="auto"/>
        <w:ind w:right="-799"/>
        <w:jc w:val="center"/>
        <w:outlineLvl w:val="0"/>
        <w:rPr>
          <w:rFonts w:ascii="Tahoma" w:eastAsia="Times New Roman" w:hAnsi="Tahoma" w:cs="Tahoma"/>
          <w:sz w:val="21"/>
          <w:szCs w:val="21"/>
        </w:rPr>
      </w:pPr>
      <w:r w:rsidRPr="00527370">
        <w:rPr>
          <w:rFonts w:ascii="Tahoma" w:eastAsia="Times New Roman" w:hAnsi="Tahoma" w:cs="Tahoma"/>
          <w:sz w:val="21"/>
          <w:szCs w:val="21"/>
        </w:rPr>
        <w:t>PRESIDENTE DA CELEBRANTE</w:t>
      </w:r>
    </w:p>
    <w:p w14:paraId="4EB4C550" w14:textId="77777777" w:rsidR="001F5242" w:rsidRDefault="001F5242" w:rsidP="00DB7BF4">
      <w:pPr>
        <w:spacing w:line="276" w:lineRule="auto"/>
        <w:ind w:right="-799"/>
        <w:rPr>
          <w:rFonts w:ascii="Tahoma" w:eastAsia="Times New Roman" w:hAnsi="Tahoma" w:cs="Tahoma"/>
          <w:sz w:val="21"/>
          <w:szCs w:val="21"/>
        </w:rPr>
      </w:pPr>
    </w:p>
    <w:p w14:paraId="08027983" w14:textId="77777777" w:rsidR="001F5242" w:rsidRPr="00527370" w:rsidRDefault="001F5242" w:rsidP="00DB7BF4">
      <w:pPr>
        <w:spacing w:line="276" w:lineRule="auto"/>
        <w:ind w:right="-799"/>
        <w:jc w:val="center"/>
        <w:rPr>
          <w:rFonts w:ascii="Tahoma" w:eastAsia="Times New Roman" w:hAnsi="Tahoma" w:cs="Tahoma"/>
          <w:sz w:val="21"/>
          <w:szCs w:val="21"/>
        </w:rPr>
      </w:pPr>
    </w:p>
    <w:p w14:paraId="61FC5C32" w14:textId="265A4FB6" w:rsidR="001F5242" w:rsidRDefault="001F5242" w:rsidP="00DB7BF4">
      <w:pPr>
        <w:spacing w:line="276" w:lineRule="auto"/>
        <w:ind w:right="-799"/>
        <w:jc w:val="center"/>
        <w:rPr>
          <w:rFonts w:ascii="Tahoma" w:eastAsia="Times New Roman" w:hAnsi="Tahoma" w:cs="Tahoma"/>
          <w:sz w:val="21"/>
          <w:szCs w:val="21"/>
        </w:rPr>
      </w:pPr>
    </w:p>
    <w:p w14:paraId="71B0C158" w14:textId="77777777" w:rsidR="00DB7BF4" w:rsidRPr="00527370" w:rsidRDefault="00DB7BF4" w:rsidP="00DB7BF4">
      <w:pPr>
        <w:spacing w:line="276" w:lineRule="auto"/>
        <w:ind w:right="-799"/>
        <w:jc w:val="center"/>
        <w:rPr>
          <w:rFonts w:ascii="Tahoma" w:eastAsia="Times New Roman" w:hAnsi="Tahoma" w:cs="Tahoma"/>
          <w:sz w:val="21"/>
          <w:szCs w:val="21"/>
        </w:rPr>
      </w:pPr>
    </w:p>
    <w:p w14:paraId="7C00CB17" w14:textId="77777777" w:rsidR="00297941" w:rsidRDefault="00297941" w:rsidP="00DB7BF4">
      <w:pPr>
        <w:spacing w:line="276" w:lineRule="auto"/>
        <w:ind w:right="-799"/>
        <w:jc w:val="center"/>
        <w:rPr>
          <w:rFonts w:ascii="Tahoma" w:eastAsia="Times New Roman" w:hAnsi="Tahoma" w:cs="Tahoma"/>
          <w:sz w:val="21"/>
          <w:szCs w:val="21"/>
        </w:rPr>
      </w:pPr>
      <w:r w:rsidRPr="000E18B0">
        <w:rPr>
          <w:rFonts w:ascii="Tahoma" w:eastAsia="Times New Roman" w:hAnsi="Tahoma" w:cs="Tahoma"/>
          <w:b/>
          <w:bCs/>
          <w:sz w:val="21"/>
          <w:szCs w:val="21"/>
        </w:rPr>
        <w:t>DANILO MAZZONI</w:t>
      </w:r>
      <w:r w:rsidRPr="00527370">
        <w:rPr>
          <w:rFonts w:ascii="Tahoma" w:eastAsia="Times New Roman" w:hAnsi="Tahoma" w:cs="Tahoma"/>
          <w:sz w:val="21"/>
          <w:szCs w:val="21"/>
        </w:rPr>
        <w:t xml:space="preserve"> </w:t>
      </w:r>
    </w:p>
    <w:p w14:paraId="5DD85AC3" w14:textId="457C395A" w:rsidR="001F5242" w:rsidRPr="00527370" w:rsidRDefault="001F5242" w:rsidP="00DB7BF4">
      <w:pPr>
        <w:spacing w:line="276" w:lineRule="auto"/>
        <w:ind w:right="-799"/>
        <w:jc w:val="center"/>
        <w:rPr>
          <w:rFonts w:ascii="Tahoma" w:eastAsia="Times New Roman" w:hAnsi="Tahoma" w:cs="Tahoma"/>
          <w:sz w:val="21"/>
          <w:szCs w:val="21"/>
        </w:rPr>
      </w:pPr>
      <w:r w:rsidRPr="00527370">
        <w:rPr>
          <w:rFonts w:ascii="Tahoma" w:eastAsia="Times New Roman" w:hAnsi="Tahoma" w:cs="Tahoma"/>
          <w:sz w:val="21"/>
          <w:szCs w:val="21"/>
        </w:rPr>
        <w:t>PRESIDENTE DA EXECUTANTE</w:t>
      </w:r>
    </w:p>
    <w:p w14:paraId="738A4219" w14:textId="77777777" w:rsidR="001F5242" w:rsidRPr="00527370" w:rsidRDefault="001F5242" w:rsidP="00DB7BF4">
      <w:pPr>
        <w:spacing w:line="276" w:lineRule="auto"/>
        <w:ind w:right="-799"/>
        <w:rPr>
          <w:rFonts w:ascii="Tahoma" w:eastAsia="Times New Roman" w:hAnsi="Tahoma" w:cs="Tahoma"/>
          <w:sz w:val="21"/>
          <w:szCs w:val="21"/>
        </w:rPr>
      </w:pPr>
    </w:p>
    <w:p w14:paraId="1A16B949" w14:textId="77777777" w:rsidR="001F5242" w:rsidRPr="00527370" w:rsidRDefault="001F5242" w:rsidP="00DB7BF4">
      <w:pPr>
        <w:spacing w:line="276" w:lineRule="auto"/>
        <w:ind w:right="-799"/>
        <w:rPr>
          <w:rFonts w:ascii="Tahoma" w:eastAsia="Times New Roman" w:hAnsi="Tahoma" w:cs="Tahoma"/>
          <w:sz w:val="21"/>
          <w:szCs w:val="21"/>
        </w:rPr>
      </w:pPr>
    </w:p>
    <w:p w14:paraId="74CEF743" w14:textId="77777777" w:rsidR="001F5242" w:rsidRPr="00527370" w:rsidRDefault="001F5242" w:rsidP="00DB7BF4">
      <w:pPr>
        <w:spacing w:line="276" w:lineRule="auto"/>
        <w:ind w:right="-799"/>
        <w:rPr>
          <w:rFonts w:ascii="Tahoma" w:hAnsi="Tahoma" w:cs="Tahoma"/>
          <w:sz w:val="21"/>
          <w:szCs w:val="21"/>
        </w:rPr>
      </w:pPr>
    </w:p>
    <w:p w14:paraId="42F0CC10" w14:textId="77777777" w:rsidR="001F5242" w:rsidRPr="00527370" w:rsidRDefault="001F5242" w:rsidP="00DB7BF4">
      <w:pPr>
        <w:spacing w:line="276" w:lineRule="auto"/>
        <w:ind w:right="-799"/>
        <w:rPr>
          <w:rFonts w:ascii="Tahoma" w:hAnsi="Tahoma" w:cs="Tahoma"/>
          <w:sz w:val="21"/>
          <w:szCs w:val="21"/>
        </w:rPr>
      </w:pPr>
    </w:p>
    <w:p w14:paraId="2AD14C11" w14:textId="77777777" w:rsidR="001F5242" w:rsidRPr="00527370" w:rsidRDefault="001F5242" w:rsidP="00DB7BF4">
      <w:pPr>
        <w:spacing w:line="276" w:lineRule="auto"/>
        <w:ind w:right="-799"/>
        <w:rPr>
          <w:rFonts w:ascii="Tahoma" w:hAnsi="Tahoma" w:cs="Tahoma"/>
          <w:sz w:val="21"/>
          <w:szCs w:val="21"/>
        </w:rPr>
      </w:pPr>
    </w:p>
    <w:p w14:paraId="3A60023E" w14:textId="77777777" w:rsidR="001F5242" w:rsidRPr="00527370" w:rsidRDefault="001F5242" w:rsidP="00DB7BF4">
      <w:pPr>
        <w:pStyle w:val="NormalWeb"/>
        <w:spacing w:before="0" w:beforeAutospacing="0" w:after="0" w:afterAutospacing="0" w:line="276" w:lineRule="auto"/>
        <w:jc w:val="both"/>
        <w:outlineLvl w:val="0"/>
        <w:rPr>
          <w:rFonts w:ascii="Tahoma" w:hAnsi="Tahoma" w:cs="Tahoma"/>
          <w:b/>
          <w:bCs/>
          <w:sz w:val="21"/>
          <w:szCs w:val="21"/>
        </w:rPr>
      </w:pPr>
      <w:r w:rsidRPr="00527370">
        <w:rPr>
          <w:rFonts w:ascii="Tahoma" w:hAnsi="Tahoma" w:cs="Tahoma"/>
          <w:b/>
          <w:bCs/>
          <w:sz w:val="21"/>
          <w:szCs w:val="21"/>
        </w:rPr>
        <w:t>Testemunhas:</w:t>
      </w:r>
    </w:p>
    <w:p w14:paraId="1042C4BD" w14:textId="77777777" w:rsidR="001F5242" w:rsidRPr="00527370" w:rsidRDefault="001F5242" w:rsidP="00DB7BF4">
      <w:pPr>
        <w:pStyle w:val="NormalWeb"/>
        <w:spacing w:before="0" w:beforeAutospacing="0" w:after="0" w:afterAutospacing="0" w:line="276" w:lineRule="auto"/>
        <w:jc w:val="both"/>
        <w:rPr>
          <w:rFonts w:ascii="Tahoma" w:hAnsi="Tahoma" w:cs="Tahoma"/>
          <w:b/>
          <w:bCs/>
          <w:sz w:val="21"/>
          <w:szCs w:val="21"/>
        </w:rPr>
      </w:pPr>
    </w:p>
    <w:p w14:paraId="6C8253AF" w14:textId="77777777" w:rsidR="001F5242" w:rsidRPr="00527370" w:rsidRDefault="001F5242" w:rsidP="00DB7BF4">
      <w:pPr>
        <w:pStyle w:val="NormalWeb"/>
        <w:spacing w:before="0" w:beforeAutospacing="0" w:after="0" w:afterAutospacing="0" w:line="276" w:lineRule="auto"/>
        <w:jc w:val="both"/>
        <w:rPr>
          <w:rFonts w:ascii="Tahoma" w:hAnsi="Tahoma" w:cs="Tahoma"/>
          <w:sz w:val="21"/>
          <w:szCs w:val="21"/>
        </w:rPr>
      </w:pPr>
    </w:p>
    <w:p w14:paraId="5ED15649" w14:textId="77777777" w:rsidR="001F5242" w:rsidRPr="00527370" w:rsidRDefault="001F5242" w:rsidP="00DB7BF4">
      <w:pPr>
        <w:pStyle w:val="NormalWeb"/>
        <w:spacing w:before="0" w:beforeAutospacing="0" w:after="0" w:afterAutospacing="0" w:line="276" w:lineRule="auto"/>
        <w:jc w:val="both"/>
        <w:rPr>
          <w:rFonts w:ascii="Tahoma" w:hAnsi="Tahoma" w:cs="Tahoma"/>
          <w:sz w:val="21"/>
          <w:szCs w:val="21"/>
        </w:rPr>
      </w:pPr>
      <w:r w:rsidRPr="00527370">
        <w:rPr>
          <w:rFonts w:ascii="Tahoma" w:hAnsi="Tahoma" w:cs="Tahoma"/>
          <w:sz w:val="21"/>
          <w:szCs w:val="21"/>
        </w:rPr>
        <w:t> _______________________________</w:t>
      </w:r>
      <w:r w:rsidRPr="00527370">
        <w:rPr>
          <w:rFonts w:ascii="Tahoma" w:hAnsi="Tahoma" w:cs="Tahoma"/>
          <w:sz w:val="21"/>
          <w:szCs w:val="21"/>
        </w:rPr>
        <w:tab/>
        <w:t>_______________________________</w:t>
      </w:r>
    </w:p>
    <w:p w14:paraId="1FE81626" w14:textId="77777777" w:rsidR="001F5242" w:rsidRPr="00527370" w:rsidRDefault="001F5242" w:rsidP="00DB7BF4">
      <w:pPr>
        <w:spacing w:line="276" w:lineRule="auto"/>
        <w:rPr>
          <w:rFonts w:ascii="Tahoma" w:hAnsi="Tahoma" w:cs="Tahoma"/>
          <w:color w:val="000000"/>
          <w:sz w:val="21"/>
          <w:szCs w:val="21"/>
        </w:rPr>
      </w:pPr>
      <w:r w:rsidRPr="00527370">
        <w:rPr>
          <w:rFonts w:ascii="Tahoma" w:hAnsi="Tahoma" w:cs="Tahoma"/>
          <w:sz w:val="21"/>
          <w:szCs w:val="21"/>
        </w:rPr>
        <w:t xml:space="preserve">Nome: </w:t>
      </w:r>
      <w:r w:rsidRPr="00527370">
        <w:rPr>
          <w:rFonts w:ascii="Tahoma" w:hAnsi="Tahoma" w:cs="Tahoma"/>
          <w:color w:val="000000"/>
          <w:sz w:val="21"/>
          <w:szCs w:val="21"/>
        </w:rPr>
        <w:tab/>
      </w:r>
      <w:r w:rsidRPr="00527370">
        <w:rPr>
          <w:rFonts w:ascii="Tahoma" w:hAnsi="Tahoma" w:cs="Tahoma"/>
          <w:color w:val="000000"/>
          <w:sz w:val="21"/>
          <w:szCs w:val="21"/>
        </w:rPr>
        <w:tab/>
      </w:r>
      <w:r w:rsidRPr="00527370">
        <w:rPr>
          <w:rFonts w:ascii="Tahoma" w:hAnsi="Tahoma" w:cs="Tahoma"/>
          <w:color w:val="000000"/>
          <w:sz w:val="21"/>
          <w:szCs w:val="21"/>
        </w:rPr>
        <w:tab/>
      </w:r>
      <w:r w:rsidRPr="00527370">
        <w:rPr>
          <w:rFonts w:ascii="Tahoma" w:hAnsi="Tahoma" w:cs="Tahoma"/>
          <w:color w:val="000000"/>
          <w:sz w:val="21"/>
          <w:szCs w:val="21"/>
        </w:rPr>
        <w:tab/>
      </w:r>
      <w:r w:rsidRPr="00527370">
        <w:rPr>
          <w:rFonts w:ascii="Tahoma" w:hAnsi="Tahoma" w:cs="Tahoma"/>
          <w:color w:val="000000"/>
          <w:sz w:val="21"/>
          <w:szCs w:val="21"/>
        </w:rPr>
        <w:tab/>
      </w:r>
      <w:r w:rsidRPr="00527370">
        <w:rPr>
          <w:rFonts w:ascii="Tahoma" w:hAnsi="Tahoma" w:cs="Tahoma"/>
          <w:color w:val="000000"/>
          <w:sz w:val="21"/>
          <w:szCs w:val="21"/>
        </w:rPr>
        <w:tab/>
      </w:r>
      <w:r w:rsidRPr="00527370">
        <w:rPr>
          <w:rFonts w:ascii="Tahoma" w:hAnsi="Tahoma" w:cs="Tahoma"/>
          <w:sz w:val="21"/>
          <w:szCs w:val="21"/>
        </w:rPr>
        <w:t>Nome:</w:t>
      </w:r>
    </w:p>
    <w:p w14:paraId="25A66B4D" w14:textId="77777777" w:rsidR="001F5242" w:rsidRPr="00527370" w:rsidRDefault="001F5242" w:rsidP="00DB7BF4">
      <w:pPr>
        <w:pStyle w:val="NormalWeb"/>
        <w:spacing w:before="0" w:beforeAutospacing="0" w:after="0" w:afterAutospacing="0" w:line="276" w:lineRule="auto"/>
        <w:jc w:val="both"/>
        <w:rPr>
          <w:rFonts w:ascii="Tahoma" w:hAnsi="Tahoma" w:cs="Tahoma"/>
          <w:sz w:val="21"/>
          <w:szCs w:val="21"/>
        </w:rPr>
      </w:pPr>
      <w:r w:rsidRPr="00527370">
        <w:rPr>
          <w:rFonts w:ascii="Tahoma" w:hAnsi="Tahoma" w:cs="Tahoma"/>
          <w:color w:val="000000"/>
          <w:sz w:val="21"/>
          <w:szCs w:val="21"/>
        </w:rPr>
        <w:t>RG.:</w:t>
      </w:r>
      <w:r w:rsidRPr="00527370">
        <w:rPr>
          <w:rFonts w:ascii="Tahoma" w:hAnsi="Tahoma" w:cs="Tahoma"/>
          <w:color w:val="000000"/>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color w:val="000000"/>
          <w:sz w:val="21"/>
          <w:szCs w:val="21"/>
        </w:rPr>
        <w:t>RG.:</w:t>
      </w:r>
    </w:p>
    <w:p w14:paraId="7C6F24FD" w14:textId="77777777" w:rsidR="001F5242" w:rsidRPr="00527370" w:rsidRDefault="001F5242" w:rsidP="00DB7BF4">
      <w:pPr>
        <w:spacing w:line="276" w:lineRule="auto"/>
        <w:rPr>
          <w:rFonts w:ascii="Tahoma" w:hAnsi="Tahoma" w:cs="Tahoma"/>
          <w:sz w:val="21"/>
          <w:szCs w:val="21"/>
        </w:rPr>
      </w:pPr>
    </w:p>
    <w:p w14:paraId="0D8F667B" w14:textId="4A92DCF3" w:rsidR="00844890" w:rsidRPr="00CE0057" w:rsidRDefault="00844890" w:rsidP="00DB7BF4">
      <w:pPr>
        <w:spacing w:line="276" w:lineRule="auto"/>
      </w:pPr>
    </w:p>
    <w:sectPr w:rsidR="00844890" w:rsidRPr="00CE0057" w:rsidSect="002E5647">
      <w:headerReference w:type="default" r:id="rId8"/>
      <w:footerReference w:type="default" r:id="rId9"/>
      <w:pgSz w:w="11906" w:h="16838"/>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0017AF" w14:textId="77777777" w:rsidR="00FF4BA8" w:rsidRDefault="00FF4BA8" w:rsidP="001134BB">
      <w:r>
        <w:separator/>
      </w:r>
    </w:p>
  </w:endnote>
  <w:endnote w:type="continuationSeparator" w:id="0">
    <w:p w14:paraId="3DA60DBA" w14:textId="77777777" w:rsidR="00FF4BA8" w:rsidRDefault="00FF4BA8" w:rsidP="00113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A4CE8" w14:textId="77777777" w:rsidR="00D02306" w:rsidRPr="00D02306" w:rsidRDefault="00D02306" w:rsidP="001134BB">
    <w:pPr>
      <w:jc w:val="center"/>
      <w:rPr>
        <w:b/>
        <w:color w:val="4F6228" w:themeColor="accent3" w:themeShade="80"/>
        <w:sz w:val="8"/>
        <w:szCs w:val="8"/>
      </w:rPr>
    </w:pPr>
  </w:p>
  <w:p w14:paraId="35447F51" w14:textId="4D4DBD77" w:rsidR="001134BB" w:rsidRPr="001134BB" w:rsidRDefault="001134BB" w:rsidP="001134BB">
    <w:pPr>
      <w:jc w:val="center"/>
      <w:rPr>
        <w:b/>
        <w:szCs w:val="24"/>
      </w:rPr>
    </w:pPr>
    <w:r w:rsidRPr="003649DA">
      <w:rPr>
        <w:b/>
        <w:color w:val="4F6228" w:themeColor="accent3" w:themeShade="80"/>
        <w:szCs w:val="24"/>
      </w:rPr>
      <w:t>FEDERAÇÃO BRASILEIRA DE COMUNIDADES TERAPÊUTICAS</w:t>
    </w:r>
  </w:p>
  <w:p w14:paraId="2308764B" w14:textId="77777777" w:rsidR="00C95E64" w:rsidRDefault="001134BB" w:rsidP="00C95E64">
    <w:pPr>
      <w:jc w:val="center"/>
      <w:rPr>
        <w:color w:val="76923C" w:themeColor="accent3" w:themeShade="BF"/>
        <w:sz w:val="16"/>
        <w:szCs w:val="16"/>
      </w:rPr>
    </w:pPr>
    <w:r w:rsidRPr="003649DA">
      <w:rPr>
        <w:color w:val="76923C" w:themeColor="accent3" w:themeShade="BF"/>
        <w:sz w:val="16"/>
        <w:szCs w:val="16"/>
      </w:rPr>
      <w:t>Utilidade Pública Municipal Dec. Nº7.739 de 24/12/93</w:t>
    </w:r>
    <w:r w:rsidR="00C95E64">
      <w:rPr>
        <w:color w:val="76923C" w:themeColor="accent3" w:themeShade="BF"/>
        <w:sz w:val="16"/>
        <w:szCs w:val="16"/>
      </w:rPr>
      <w:t xml:space="preserve"> </w:t>
    </w:r>
    <w:r w:rsidRPr="003649DA">
      <w:rPr>
        <w:color w:val="76923C" w:themeColor="accent3" w:themeShade="BF"/>
        <w:sz w:val="16"/>
        <w:szCs w:val="16"/>
      </w:rPr>
      <w:t xml:space="preserve">Cadastrada na SENAD sob o </w:t>
    </w:r>
    <w:proofErr w:type="gramStart"/>
    <w:r w:rsidRPr="003649DA">
      <w:rPr>
        <w:color w:val="76923C" w:themeColor="accent3" w:themeShade="BF"/>
        <w:sz w:val="16"/>
        <w:szCs w:val="16"/>
      </w:rPr>
      <w:t>nº  00187.003178</w:t>
    </w:r>
    <w:proofErr w:type="gramEnd"/>
    <w:r w:rsidRPr="003649DA">
      <w:rPr>
        <w:color w:val="76923C" w:themeColor="accent3" w:themeShade="BF"/>
        <w:sz w:val="16"/>
        <w:szCs w:val="16"/>
      </w:rPr>
      <w:t>/2000-80</w:t>
    </w:r>
  </w:p>
  <w:p w14:paraId="47EE8C72" w14:textId="656DA7D1" w:rsidR="001134BB" w:rsidRPr="001134BB" w:rsidRDefault="001134BB" w:rsidP="00F934B9">
    <w:pPr>
      <w:jc w:val="center"/>
      <w:rPr>
        <w:sz w:val="16"/>
        <w:szCs w:val="16"/>
      </w:rPr>
    </w:pPr>
    <w:r w:rsidRPr="003649DA">
      <w:rPr>
        <w:color w:val="76923C" w:themeColor="accent3" w:themeShade="BF"/>
        <w:sz w:val="16"/>
        <w:szCs w:val="16"/>
      </w:rPr>
      <w:t>CNPJ nº 71.753.263/000</w:t>
    </w:r>
    <w:r w:rsidR="00C95E64">
      <w:rPr>
        <w:color w:val="76923C" w:themeColor="accent3" w:themeShade="BF"/>
        <w:sz w:val="16"/>
        <w:szCs w:val="16"/>
      </w:rPr>
      <w:t xml:space="preserve">1-10 – Rua </w:t>
    </w:r>
    <w:r w:rsidR="00F934B9">
      <w:rPr>
        <w:color w:val="76923C" w:themeColor="accent3" w:themeShade="BF"/>
        <w:sz w:val="16"/>
        <w:szCs w:val="16"/>
      </w:rPr>
      <w:t>Mogi Guaçu, 1182, Jd. Altos da Barra, CEP 13090-605</w:t>
    </w:r>
    <w:r w:rsidRPr="003649DA">
      <w:rPr>
        <w:color w:val="76923C" w:themeColor="accent3" w:themeShade="BF"/>
        <w:sz w:val="16"/>
        <w:szCs w:val="16"/>
      </w:rPr>
      <w:t xml:space="preserve"> </w:t>
    </w:r>
    <w:r w:rsidR="00F934B9" w:rsidRPr="003649DA">
      <w:rPr>
        <w:color w:val="76923C" w:themeColor="accent3" w:themeShade="BF"/>
        <w:sz w:val="16"/>
        <w:szCs w:val="16"/>
      </w:rPr>
      <w:t>– CAMPINAS</w:t>
    </w:r>
    <w:r w:rsidRPr="003649DA">
      <w:rPr>
        <w:color w:val="76923C" w:themeColor="accent3" w:themeShade="BF"/>
        <w:sz w:val="16"/>
        <w:szCs w:val="16"/>
      </w:rPr>
      <w:t xml:space="preserve"> – SP – Caixa </w:t>
    </w:r>
    <w:r w:rsidR="00F934B9" w:rsidRPr="003649DA">
      <w:rPr>
        <w:color w:val="76923C" w:themeColor="accent3" w:themeShade="BF"/>
        <w:sz w:val="16"/>
        <w:szCs w:val="16"/>
      </w:rPr>
      <w:t>Postal nº</w:t>
    </w:r>
    <w:r w:rsidR="003F7EB1">
      <w:rPr>
        <w:color w:val="76923C" w:themeColor="accent3" w:themeShade="BF"/>
        <w:sz w:val="16"/>
        <w:szCs w:val="16"/>
      </w:rPr>
      <w:t xml:space="preserve"> 5694 – Fone</w:t>
    </w:r>
    <w:r w:rsidR="00F934B9" w:rsidRPr="003649DA">
      <w:rPr>
        <w:color w:val="76923C" w:themeColor="accent3" w:themeShade="BF"/>
        <w:sz w:val="16"/>
        <w:szCs w:val="16"/>
      </w:rPr>
      <w:t xml:space="preserve"> </w:t>
    </w:r>
    <w:r w:rsidR="003F7EB1" w:rsidRPr="003F7EB1">
      <w:rPr>
        <w:color w:val="76923C" w:themeColor="accent3" w:themeShade="BF"/>
        <w:sz w:val="16"/>
        <w:szCs w:val="16"/>
      </w:rPr>
      <w:t>(19) 3255-7950/3259-1467</w:t>
    </w:r>
    <w:r w:rsidR="003F7EB1">
      <w:rPr>
        <w:color w:val="76923C" w:themeColor="accent3" w:themeShade="BF"/>
        <w:sz w:val="16"/>
        <w:szCs w:val="16"/>
      </w:rPr>
      <w:t xml:space="preserve"> </w:t>
    </w:r>
    <w:r w:rsidR="00F934B9">
      <w:rPr>
        <w:color w:val="76923C" w:themeColor="accent3" w:themeShade="BF"/>
        <w:sz w:val="16"/>
        <w:szCs w:val="16"/>
      </w:rPr>
      <w:t>e</w:t>
    </w:r>
    <w:r w:rsidRPr="003649DA">
      <w:rPr>
        <w:color w:val="76923C" w:themeColor="accent3" w:themeShade="BF"/>
        <w:sz w:val="16"/>
        <w:szCs w:val="16"/>
      </w:rPr>
      <w:t xml:space="preserve">-mails:  </w:t>
    </w:r>
    <w:hyperlink r:id="rId1" w:history="1">
      <w:r w:rsidR="00C95E64" w:rsidRPr="00330236">
        <w:rPr>
          <w:rStyle w:val="Hyperlink"/>
          <w:i/>
          <w:sz w:val="16"/>
          <w:szCs w:val="16"/>
        </w:rPr>
        <w:t>cursos@febract.org.br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F235B8" w14:textId="77777777" w:rsidR="00FF4BA8" w:rsidRDefault="00FF4BA8" w:rsidP="001134BB">
      <w:r>
        <w:separator/>
      </w:r>
    </w:p>
  </w:footnote>
  <w:footnote w:type="continuationSeparator" w:id="0">
    <w:p w14:paraId="199E8D1E" w14:textId="77777777" w:rsidR="00FF4BA8" w:rsidRDefault="00FF4BA8" w:rsidP="00113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DB307" w14:textId="77777777" w:rsidR="001134BB" w:rsidRPr="001134BB" w:rsidRDefault="002E5647" w:rsidP="001134BB">
    <w:pPr>
      <w:pStyle w:val="Cabealho"/>
    </w:pPr>
    <w:r>
      <w:rPr>
        <w:noProof/>
        <w:lang w:eastAsia="pt-BR"/>
      </w:rPr>
      <w:drawing>
        <wp:anchor distT="0" distB="0" distL="114300" distR="114300" simplePos="0" relativeHeight="251658240" behindDoc="0" locked="0" layoutInCell="1" allowOverlap="1" wp14:anchorId="62F71ECA" wp14:editId="320A2BC5">
          <wp:simplePos x="0" y="0"/>
          <wp:positionH relativeFrom="column">
            <wp:posOffset>3529330</wp:posOffset>
          </wp:positionH>
          <wp:positionV relativeFrom="paragraph">
            <wp:posOffset>-259080</wp:posOffset>
          </wp:positionV>
          <wp:extent cx="2436977" cy="1186655"/>
          <wp:effectExtent l="0" t="0" r="0" b="0"/>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NOVO.png"/>
                  <pic:cNvPicPr/>
                </pic:nvPicPr>
                <pic:blipFill>
                  <a:blip r:embed="rId1">
                    <a:extLst>
                      <a:ext uri="{28A0092B-C50C-407E-A947-70E740481C1C}">
                        <a14:useLocalDpi xmlns:a14="http://schemas.microsoft.com/office/drawing/2010/main" val="0"/>
                      </a:ext>
                    </a:extLst>
                  </a:blip>
                  <a:stretch>
                    <a:fillRect/>
                  </a:stretch>
                </pic:blipFill>
                <pic:spPr>
                  <a:xfrm>
                    <a:off x="0" y="0"/>
                    <a:ext cx="2436977" cy="1186655"/>
                  </a:xfrm>
                  <a:prstGeom prst="rect">
                    <a:avLst/>
                  </a:prstGeom>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57216" behindDoc="1" locked="0" layoutInCell="1" allowOverlap="1" wp14:anchorId="6C547606" wp14:editId="7F40C4D4">
          <wp:simplePos x="0" y="0"/>
          <wp:positionH relativeFrom="column">
            <wp:posOffset>-1076325</wp:posOffset>
          </wp:positionH>
          <wp:positionV relativeFrom="paragraph">
            <wp:posOffset>-611505</wp:posOffset>
          </wp:positionV>
          <wp:extent cx="7647804" cy="10915650"/>
          <wp:effectExtent l="0" t="0" r="0" b="0"/>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pel-timbrado-fund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47804" cy="109156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1E1F"/>
    <w:multiLevelType w:val="hybridMultilevel"/>
    <w:tmpl w:val="6732533A"/>
    <w:lvl w:ilvl="0" w:tplc="65EC81BE">
      <w:start w:val="1"/>
      <w:numFmt w:val="lowerLetter"/>
      <w:lvlText w:val="(%1)"/>
      <w:lvlJc w:val="left"/>
    </w:lvl>
    <w:lvl w:ilvl="1" w:tplc="EB1E69A6">
      <w:numFmt w:val="decimal"/>
      <w:lvlText w:val=""/>
      <w:lvlJc w:val="left"/>
    </w:lvl>
    <w:lvl w:ilvl="2" w:tplc="5CB4EA4E">
      <w:numFmt w:val="decimal"/>
      <w:lvlText w:val=""/>
      <w:lvlJc w:val="left"/>
    </w:lvl>
    <w:lvl w:ilvl="3" w:tplc="53AC5BF4">
      <w:numFmt w:val="decimal"/>
      <w:lvlText w:val=""/>
      <w:lvlJc w:val="left"/>
    </w:lvl>
    <w:lvl w:ilvl="4" w:tplc="15AEF362">
      <w:numFmt w:val="decimal"/>
      <w:lvlText w:val=""/>
      <w:lvlJc w:val="left"/>
    </w:lvl>
    <w:lvl w:ilvl="5" w:tplc="9EDCDA28">
      <w:numFmt w:val="decimal"/>
      <w:lvlText w:val=""/>
      <w:lvlJc w:val="left"/>
    </w:lvl>
    <w:lvl w:ilvl="6" w:tplc="C0200226">
      <w:numFmt w:val="decimal"/>
      <w:lvlText w:val=""/>
      <w:lvlJc w:val="left"/>
    </w:lvl>
    <w:lvl w:ilvl="7" w:tplc="A2E48A32">
      <w:numFmt w:val="decimal"/>
      <w:lvlText w:val=""/>
      <w:lvlJc w:val="left"/>
    </w:lvl>
    <w:lvl w:ilvl="8" w:tplc="21646A6E">
      <w:numFmt w:val="decimal"/>
      <w:lvlText w:val=""/>
      <w:lvlJc w:val="left"/>
    </w:lvl>
  </w:abstractNum>
  <w:abstractNum w:abstractNumId="1" w15:restartNumberingAfterBreak="0">
    <w:nsid w:val="000026A6"/>
    <w:multiLevelType w:val="hybridMultilevel"/>
    <w:tmpl w:val="725CB522"/>
    <w:lvl w:ilvl="0" w:tplc="9170F8F6">
      <w:start w:val="1"/>
      <w:numFmt w:val="lowerLetter"/>
      <w:lvlText w:val="(%1)"/>
      <w:lvlJc w:val="left"/>
    </w:lvl>
    <w:lvl w:ilvl="1" w:tplc="BC9659EC">
      <w:numFmt w:val="decimal"/>
      <w:lvlText w:val=""/>
      <w:lvlJc w:val="left"/>
    </w:lvl>
    <w:lvl w:ilvl="2" w:tplc="377E6784">
      <w:numFmt w:val="decimal"/>
      <w:lvlText w:val=""/>
      <w:lvlJc w:val="left"/>
    </w:lvl>
    <w:lvl w:ilvl="3" w:tplc="B6C2C138">
      <w:numFmt w:val="decimal"/>
      <w:lvlText w:val=""/>
      <w:lvlJc w:val="left"/>
    </w:lvl>
    <w:lvl w:ilvl="4" w:tplc="1374CF70">
      <w:numFmt w:val="decimal"/>
      <w:lvlText w:val=""/>
      <w:lvlJc w:val="left"/>
    </w:lvl>
    <w:lvl w:ilvl="5" w:tplc="75D4C816">
      <w:numFmt w:val="decimal"/>
      <w:lvlText w:val=""/>
      <w:lvlJc w:val="left"/>
    </w:lvl>
    <w:lvl w:ilvl="6" w:tplc="7D605B08">
      <w:numFmt w:val="decimal"/>
      <w:lvlText w:val=""/>
      <w:lvlJc w:val="left"/>
    </w:lvl>
    <w:lvl w:ilvl="7" w:tplc="CE427A50">
      <w:numFmt w:val="decimal"/>
      <w:lvlText w:val=""/>
      <w:lvlJc w:val="left"/>
    </w:lvl>
    <w:lvl w:ilvl="8" w:tplc="C96EF5A8">
      <w:numFmt w:val="decimal"/>
      <w:lvlText w:val=""/>
      <w:lvlJc w:val="left"/>
    </w:lvl>
  </w:abstractNum>
  <w:abstractNum w:abstractNumId="2" w15:restartNumberingAfterBreak="0">
    <w:nsid w:val="0B4A39A5"/>
    <w:multiLevelType w:val="multilevel"/>
    <w:tmpl w:val="46E8B4E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6F7458"/>
    <w:multiLevelType w:val="hybridMultilevel"/>
    <w:tmpl w:val="784C5D12"/>
    <w:lvl w:ilvl="0" w:tplc="F5100258">
      <w:start w:val="1"/>
      <w:numFmt w:val="lowerLetter"/>
      <w:lvlText w:val="(%1)"/>
      <w:lvlJc w:val="left"/>
      <w:pPr>
        <w:ind w:left="720" w:hanging="360"/>
      </w:pPr>
      <w:rPr>
        <w:rFonts w:hint="default"/>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A5E403F"/>
    <w:multiLevelType w:val="hybridMultilevel"/>
    <w:tmpl w:val="D220D5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E5E38F5"/>
    <w:multiLevelType w:val="multilevel"/>
    <w:tmpl w:val="9DCAFE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907571"/>
    <w:multiLevelType w:val="hybridMultilevel"/>
    <w:tmpl w:val="69C2C5A2"/>
    <w:lvl w:ilvl="0" w:tplc="6046D6E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8080FCE"/>
    <w:multiLevelType w:val="hybridMultilevel"/>
    <w:tmpl w:val="397A575C"/>
    <w:lvl w:ilvl="0" w:tplc="6C32135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BF83C57"/>
    <w:multiLevelType w:val="hybridMultilevel"/>
    <w:tmpl w:val="20361FEA"/>
    <w:lvl w:ilvl="0" w:tplc="9170F8F6">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3995E28"/>
    <w:multiLevelType w:val="hybridMultilevel"/>
    <w:tmpl w:val="DE4C825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7952E8B"/>
    <w:multiLevelType w:val="multilevel"/>
    <w:tmpl w:val="5BAE93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7393D36"/>
    <w:multiLevelType w:val="hybridMultilevel"/>
    <w:tmpl w:val="FBA8F1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673A719D"/>
    <w:multiLevelType w:val="hybridMultilevel"/>
    <w:tmpl w:val="8EE8F09C"/>
    <w:lvl w:ilvl="0" w:tplc="2968C8A4">
      <w:start w:val="1"/>
      <w:numFmt w:val="decimal"/>
      <w:lvlText w:val="3.%1"/>
      <w:lvlJc w:val="left"/>
      <w:pPr>
        <w:ind w:left="720" w:hanging="360"/>
      </w:pPr>
      <w:rPr>
        <w:rFonts w:hint="default"/>
        <w:b/>
        <w:bCs/>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146D91"/>
    <w:multiLevelType w:val="hybridMultilevel"/>
    <w:tmpl w:val="2CA8A740"/>
    <w:lvl w:ilvl="0" w:tplc="0682E86C">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4" w15:restartNumberingAfterBreak="0">
    <w:nsid w:val="76B67F07"/>
    <w:multiLevelType w:val="multilevel"/>
    <w:tmpl w:val="7B2815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7DB8444F"/>
    <w:multiLevelType w:val="hybridMultilevel"/>
    <w:tmpl w:val="C3866260"/>
    <w:lvl w:ilvl="0" w:tplc="8264BDF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1"/>
  </w:num>
  <w:num w:numId="3">
    <w:abstractNumId w:val="6"/>
  </w:num>
  <w:num w:numId="4">
    <w:abstractNumId w:val="9"/>
  </w:num>
  <w:num w:numId="5">
    <w:abstractNumId w:val="1"/>
  </w:num>
  <w:num w:numId="6">
    <w:abstractNumId w:val="0"/>
  </w:num>
  <w:num w:numId="7">
    <w:abstractNumId w:val="14"/>
  </w:num>
  <w:num w:numId="8">
    <w:abstractNumId w:val="5"/>
  </w:num>
  <w:num w:numId="9">
    <w:abstractNumId w:val="7"/>
  </w:num>
  <w:num w:numId="10">
    <w:abstractNumId w:val="3"/>
  </w:num>
  <w:num w:numId="11">
    <w:abstractNumId w:val="10"/>
  </w:num>
  <w:num w:numId="12">
    <w:abstractNumId w:val="8"/>
  </w:num>
  <w:num w:numId="13">
    <w:abstractNumId w:val="2"/>
  </w:num>
  <w:num w:numId="14">
    <w:abstractNumId w:val="12"/>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83"/>
    <w:rsid w:val="000036CB"/>
    <w:rsid w:val="00024EF5"/>
    <w:rsid w:val="00035629"/>
    <w:rsid w:val="00037AE0"/>
    <w:rsid w:val="00043F2E"/>
    <w:rsid w:val="000552CD"/>
    <w:rsid w:val="00055B24"/>
    <w:rsid w:val="00074869"/>
    <w:rsid w:val="0009697A"/>
    <w:rsid w:val="000B45F4"/>
    <w:rsid w:val="000B68CD"/>
    <w:rsid w:val="000D1DE2"/>
    <w:rsid w:val="000D38F7"/>
    <w:rsid w:val="001134BB"/>
    <w:rsid w:val="001138AB"/>
    <w:rsid w:val="00133E16"/>
    <w:rsid w:val="00145683"/>
    <w:rsid w:val="00147E94"/>
    <w:rsid w:val="00170B2F"/>
    <w:rsid w:val="001852F7"/>
    <w:rsid w:val="0018552E"/>
    <w:rsid w:val="00185578"/>
    <w:rsid w:val="00185956"/>
    <w:rsid w:val="00197993"/>
    <w:rsid w:val="001A6E8C"/>
    <w:rsid w:val="001B14AC"/>
    <w:rsid w:val="001C0C07"/>
    <w:rsid w:val="001C4683"/>
    <w:rsid w:val="001C5F5E"/>
    <w:rsid w:val="001C7CA1"/>
    <w:rsid w:val="001D1563"/>
    <w:rsid w:val="001E2CF6"/>
    <w:rsid w:val="001E3272"/>
    <w:rsid w:val="001E63DE"/>
    <w:rsid w:val="001F10FD"/>
    <w:rsid w:val="001F5242"/>
    <w:rsid w:val="001F5B0A"/>
    <w:rsid w:val="00202171"/>
    <w:rsid w:val="00205F75"/>
    <w:rsid w:val="00220894"/>
    <w:rsid w:val="00253FC6"/>
    <w:rsid w:val="00254548"/>
    <w:rsid w:val="00256875"/>
    <w:rsid w:val="00260003"/>
    <w:rsid w:val="00260E87"/>
    <w:rsid w:val="0026187C"/>
    <w:rsid w:val="002668B8"/>
    <w:rsid w:val="0029499D"/>
    <w:rsid w:val="002955FB"/>
    <w:rsid w:val="00297941"/>
    <w:rsid w:val="002A0BF8"/>
    <w:rsid w:val="002A16E8"/>
    <w:rsid w:val="002A28FF"/>
    <w:rsid w:val="002A5A55"/>
    <w:rsid w:val="002B45E0"/>
    <w:rsid w:val="002E3F12"/>
    <w:rsid w:val="002E5647"/>
    <w:rsid w:val="00304F28"/>
    <w:rsid w:val="00325539"/>
    <w:rsid w:val="00342CA8"/>
    <w:rsid w:val="003434B0"/>
    <w:rsid w:val="00356F40"/>
    <w:rsid w:val="00362EEE"/>
    <w:rsid w:val="003649DA"/>
    <w:rsid w:val="00364D00"/>
    <w:rsid w:val="00392E1D"/>
    <w:rsid w:val="003A1BED"/>
    <w:rsid w:val="003A79D8"/>
    <w:rsid w:val="003B1BA5"/>
    <w:rsid w:val="003B7FE2"/>
    <w:rsid w:val="003D0B1F"/>
    <w:rsid w:val="003D1A1B"/>
    <w:rsid w:val="003D7E55"/>
    <w:rsid w:val="003E02E2"/>
    <w:rsid w:val="003E0BE4"/>
    <w:rsid w:val="003E312C"/>
    <w:rsid w:val="003E67EE"/>
    <w:rsid w:val="003F2385"/>
    <w:rsid w:val="003F7EB1"/>
    <w:rsid w:val="00403516"/>
    <w:rsid w:val="00415C05"/>
    <w:rsid w:val="00431045"/>
    <w:rsid w:val="00447303"/>
    <w:rsid w:val="004565AF"/>
    <w:rsid w:val="00472F7E"/>
    <w:rsid w:val="00474104"/>
    <w:rsid w:val="004764C9"/>
    <w:rsid w:val="0047659D"/>
    <w:rsid w:val="004768DC"/>
    <w:rsid w:val="0047739A"/>
    <w:rsid w:val="00477A1C"/>
    <w:rsid w:val="0048321B"/>
    <w:rsid w:val="0048323C"/>
    <w:rsid w:val="004838D6"/>
    <w:rsid w:val="00484CC3"/>
    <w:rsid w:val="004905ED"/>
    <w:rsid w:val="004910DD"/>
    <w:rsid w:val="004C413B"/>
    <w:rsid w:val="004C69B1"/>
    <w:rsid w:val="004E13CF"/>
    <w:rsid w:val="004E5FE6"/>
    <w:rsid w:val="00501976"/>
    <w:rsid w:val="00506E82"/>
    <w:rsid w:val="00511AEB"/>
    <w:rsid w:val="005162A3"/>
    <w:rsid w:val="005259AD"/>
    <w:rsid w:val="00525C48"/>
    <w:rsid w:val="005571CF"/>
    <w:rsid w:val="005655E4"/>
    <w:rsid w:val="00586288"/>
    <w:rsid w:val="00590ABD"/>
    <w:rsid w:val="005928CC"/>
    <w:rsid w:val="00596FC9"/>
    <w:rsid w:val="005A3C22"/>
    <w:rsid w:val="005B459E"/>
    <w:rsid w:val="005B6306"/>
    <w:rsid w:val="005D16B9"/>
    <w:rsid w:val="005D59EC"/>
    <w:rsid w:val="005F0ED9"/>
    <w:rsid w:val="005F2235"/>
    <w:rsid w:val="005F79D0"/>
    <w:rsid w:val="006013A0"/>
    <w:rsid w:val="00602EC9"/>
    <w:rsid w:val="006107C6"/>
    <w:rsid w:val="00627059"/>
    <w:rsid w:val="006355E9"/>
    <w:rsid w:val="00635F44"/>
    <w:rsid w:val="006459DF"/>
    <w:rsid w:val="0065267A"/>
    <w:rsid w:val="006532C2"/>
    <w:rsid w:val="006649FA"/>
    <w:rsid w:val="00676A8D"/>
    <w:rsid w:val="00685E9B"/>
    <w:rsid w:val="00693D21"/>
    <w:rsid w:val="006A3413"/>
    <w:rsid w:val="006A38F6"/>
    <w:rsid w:val="006A45D1"/>
    <w:rsid w:val="006B04D0"/>
    <w:rsid w:val="006B18F1"/>
    <w:rsid w:val="006B2607"/>
    <w:rsid w:val="006C1620"/>
    <w:rsid w:val="006F020E"/>
    <w:rsid w:val="006F1014"/>
    <w:rsid w:val="006F4094"/>
    <w:rsid w:val="006F426E"/>
    <w:rsid w:val="007073CC"/>
    <w:rsid w:val="0073079F"/>
    <w:rsid w:val="00737ECD"/>
    <w:rsid w:val="00743F29"/>
    <w:rsid w:val="00747438"/>
    <w:rsid w:val="0075343D"/>
    <w:rsid w:val="00766B81"/>
    <w:rsid w:val="007738E9"/>
    <w:rsid w:val="00776217"/>
    <w:rsid w:val="007D0EA6"/>
    <w:rsid w:val="007D109C"/>
    <w:rsid w:val="007D3658"/>
    <w:rsid w:val="00816134"/>
    <w:rsid w:val="008249E0"/>
    <w:rsid w:val="00844890"/>
    <w:rsid w:val="00850DFE"/>
    <w:rsid w:val="0085436D"/>
    <w:rsid w:val="00863FCF"/>
    <w:rsid w:val="00865ADF"/>
    <w:rsid w:val="008737A7"/>
    <w:rsid w:val="00875DC0"/>
    <w:rsid w:val="00894342"/>
    <w:rsid w:val="008951F1"/>
    <w:rsid w:val="008A2064"/>
    <w:rsid w:val="008C5F3C"/>
    <w:rsid w:val="008D17CA"/>
    <w:rsid w:val="008D2D0F"/>
    <w:rsid w:val="008D3867"/>
    <w:rsid w:val="008E3387"/>
    <w:rsid w:val="008E5016"/>
    <w:rsid w:val="008F775C"/>
    <w:rsid w:val="00901C00"/>
    <w:rsid w:val="009039AC"/>
    <w:rsid w:val="00912085"/>
    <w:rsid w:val="00912131"/>
    <w:rsid w:val="00914342"/>
    <w:rsid w:val="00914B40"/>
    <w:rsid w:val="0091762E"/>
    <w:rsid w:val="009216C7"/>
    <w:rsid w:val="00924897"/>
    <w:rsid w:val="009271BE"/>
    <w:rsid w:val="00955C8D"/>
    <w:rsid w:val="009632E5"/>
    <w:rsid w:val="00982179"/>
    <w:rsid w:val="00986760"/>
    <w:rsid w:val="00990160"/>
    <w:rsid w:val="00993FD8"/>
    <w:rsid w:val="009A07DD"/>
    <w:rsid w:val="009A3DC6"/>
    <w:rsid w:val="009A7206"/>
    <w:rsid w:val="009B76D2"/>
    <w:rsid w:val="009D110D"/>
    <w:rsid w:val="009D5875"/>
    <w:rsid w:val="009F1EB8"/>
    <w:rsid w:val="009F2860"/>
    <w:rsid w:val="009F33B4"/>
    <w:rsid w:val="00A043D0"/>
    <w:rsid w:val="00A11D38"/>
    <w:rsid w:val="00A36605"/>
    <w:rsid w:val="00A44A83"/>
    <w:rsid w:val="00A52E2D"/>
    <w:rsid w:val="00A605F0"/>
    <w:rsid w:val="00A766BA"/>
    <w:rsid w:val="00A8146F"/>
    <w:rsid w:val="00A835AD"/>
    <w:rsid w:val="00A870DE"/>
    <w:rsid w:val="00AA024E"/>
    <w:rsid w:val="00AA3A31"/>
    <w:rsid w:val="00AD15E3"/>
    <w:rsid w:val="00AD5722"/>
    <w:rsid w:val="00AD7BC2"/>
    <w:rsid w:val="00AF0381"/>
    <w:rsid w:val="00AF400B"/>
    <w:rsid w:val="00AF4D32"/>
    <w:rsid w:val="00B073BA"/>
    <w:rsid w:val="00B07DB5"/>
    <w:rsid w:val="00B40645"/>
    <w:rsid w:val="00B6125E"/>
    <w:rsid w:val="00B62349"/>
    <w:rsid w:val="00B64106"/>
    <w:rsid w:val="00B67370"/>
    <w:rsid w:val="00BA0FBC"/>
    <w:rsid w:val="00BA1012"/>
    <w:rsid w:val="00BA22E7"/>
    <w:rsid w:val="00BA4D8F"/>
    <w:rsid w:val="00BB464C"/>
    <w:rsid w:val="00BB6483"/>
    <w:rsid w:val="00BD1F5E"/>
    <w:rsid w:val="00BE0601"/>
    <w:rsid w:val="00BE1910"/>
    <w:rsid w:val="00BF3381"/>
    <w:rsid w:val="00C140A9"/>
    <w:rsid w:val="00C20289"/>
    <w:rsid w:val="00C42D9C"/>
    <w:rsid w:val="00C43BEB"/>
    <w:rsid w:val="00C572F1"/>
    <w:rsid w:val="00C72506"/>
    <w:rsid w:val="00C7380C"/>
    <w:rsid w:val="00C95E64"/>
    <w:rsid w:val="00C962ED"/>
    <w:rsid w:val="00C9771B"/>
    <w:rsid w:val="00C97B92"/>
    <w:rsid w:val="00CA35F9"/>
    <w:rsid w:val="00CA4668"/>
    <w:rsid w:val="00CA65A9"/>
    <w:rsid w:val="00CB486C"/>
    <w:rsid w:val="00CD0BE1"/>
    <w:rsid w:val="00CD6559"/>
    <w:rsid w:val="00CE0057"/>
    <w:rsid w:val="00CE130A"/>
    <w:rsid w:val="00CF1B96"/>
    <w:rsid w:val="00CF5240"/>
    <w:rsid w:val="00CF6E7A"/>
    <w:rsid w:val="00D01965"/>
    <w:rsid w:val="00D01BF5"/>
    <w:rsid w:val="00D02306"/>
    <w:rsid w:val="00D04574"/>
    <w:rsid w:val="00D110FC"/>
    <w:rsid w:val="00D23311"/>
    <w:rsid w:val="00D23F07"/>
    <w:rsid w:val="00D252C6"/>
    <w:rsid w:val="00D26F08"/>
    <w:rsid w:val="00D32986"/>
    <w:rsid w:val="00D471B8"/>
    <w:rsid w:val="00D5587B"/>
    <w:rsid w:val="00D5683D"/>
    <w:rsid w:val="00D5685A"/>
    <w:rsid w:val="00D622C4"/>
    <w:rsid w:val="00D62398"/>
    <w:rsid w:val="00D701DC"/>
    <w:rsid w:val="00D73614"/>
    <w:rsid w:val="00D8788B"/>
    <w:rsid w:val="00D96DDD"/>
    <w:rsid w:val="00DA24CB"/>
    <w:rsid w:val="00DB7BF4"/>
    <w:rsid w:val="00DD1E22"/>
    <w:rsid w:val="00DD43DE"/>
    <w:rsid w:val="00DE62BE"/>
    <w:rsid w:val="00DF5502"/>
    <w:rsid w:val="00DF6215"/>
    <w:rsid w:val="00E064A1"/>
    <w:rsid w:val="00E166FB"/>
    <w:rsid w:val="00E24486"/>
    <w:rsid w:val="00E253B0"/>
    <w:rsid w:val="00E3102D"/>
    <w:rsid w:val="00E32584"/>
    <w:rsid w:val="00E42B31"/>
    <w:rsid w:val="00E55CD3"/>
    <w:rsid w:val="00E62AC2"/>
    <w:rsid w:val="00EB2BD4"/>
    <w:rsid w:val="00EB4B2D"/>
    <w:rsid w:val="00EB7245"/>
    <w:rsid w:val="00ED1D5B"/>
    <w:rsid w:val="00ED515B"/>
    <w:rsid w:val="00EE33C2"/>
    <w:rsid w:val="00EF3424"/>
    <w:rsid w:val="00EF5214"/>
    <w:rsid w:val="00EF645D"/>
    <w:rsid w:val="00F179D9"/>
    <w:rsid w:val="00F2065F"/>
    <w:rsid w:val="00F3557B"/>
    <w:rsid w:val="00F70116"/>
    <w:rsid w:val="00F70127"/>
    <w:rsid w:val="00F84E0F"/>
    <w:rsid w:val="00F934B9"/>
    <w:rsid w:val="00F9742C"/>
    <w:rsid w:val="00F97D5E"/>
    <w:rsid w:val="00FA1A82"/>
    <w:rsid w:val="00FA2313"/>
    <w:rsid w:val="00FA58A1"/>
    <w:rsid w:val="00FC358D"/>
    <w:rsid w:val="00FD0B0A"/>
    <w:rsid w:val="00FD2630"/>
    <w:rsid w:val="00FD73BC"/>
    <w:rsid w:val="00FD7886"/>
    <w:rsid w:val="00FD7B66"/>
    <w:rsid w:val="00FE60B4"/>
    <w:rsid w:val="00FF4BA8"/>
    <w:rsid w:val="00FF5D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308D4"/>
  <w15:docId w15:val="{2F0D825F-5C47-344B-8BCE-963599696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647"/>
    <w:pPr>
      <w:spacing w:after="0" w:line="240" w:lineRule="auto"/>
      <w:jc w:val="both"/>
    </w:pPr>
    <w:rPr>
      <w:rFonts w:ascii="Times New Roman" w:hAnsi="Times New Roman"/>
      <w:sz w:val="24"/>
    </w:rPr>
  </w:style>
  <w:style w:type="paragraph" w:styleId="Ttulo1">
    <w:name w:val="heading 1"/>
    <w:basedOn w:val="Normal"/>
    <w:next w:val="Normal"/>
    <w:link w:val="Ttulo1Char"/>
    <w:uiPriority w:val="9"/>
    <w:qFormat/>
    <w:rsid w:val="006649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next w:val="Normal"/>
    <w:link w:val="Ttulo4Char"/>
    <w:semiHidden/>
    <w:unhideWhenUsed/>
    <w:qFormat/>
    <w:rsid w:val="00FD7B66"/>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FD7B6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B6483"/>
    <w:rPr>
      <w:rFonts w:ascii="Tahoma" w:hAnsi="Tahoma" w:cs="Tahoma"/>
      <w:sz w:val="16"/>
      <w:szCs w:val="16"/>
    </w:rPr>
  </w:style>
  <w:style w:type="character" w:customStyle="1" w:styleId="TextodebaloChar">
    <w:name w:val="Texto de balão Char"/>
    <w:basedOn w:val="Fontepargpadro"/>
    <w:link w:val="Textodebalo"/>
    <w:uiPriority w:val="99"/>
    <w:semiHidden/>
    <w:rsid w:val="00BB6483"/>
    <w:rPr>
      <w:rFonts w:ascii="Tahoma" w:hAnsi="Tahoma" w:cs="Tahoma"/>
      <w:sz w:val="16"/>
      <w:szCs w:val="16"/>
    </w:rPr>
  </w:style>
  <w:style w:type="character" w:styleId="Hyperlink">
    <w:name w:val="Hyperlink"/>
    <w:basedOn w:val="Fontepargpadro"/>
    <w:uiPriority w:val="99"/>
    <w:unhideWhenUsed/>
    <w:rsid w:val="00BB6483"/>
    <w:rPr>
      <w:color w:val="0000FF"/>
      <w:u w:val="single"/>
    </w:rPr>
  </w:style>
  <w:style w:type="paragraph" w:customStyle="1" w:styleId="Description">
    <w:name w:val="Description"/>
    <w:basedOn w:val="Normal"/>
    <w:rsid w:val="00147E94"/>
    <w:pPr>
      <w:spacing w:before="200"/>
      <w:jc w:val="center"/>
    </w:pPr>
    <w:rPr>
      <w:rFonts w:ascii="Georgia" w:eastAsia="Times New Roman" w:hAnsi="Georgia" w:cs="Times New Roman"/>
      <w:color w:val="988600"/>
      <w:sz w:val="28"/>
      <w:szCs w:val="28"/>
      <w:lang w:val="en-US"/>
    </w:rPr>
  </w:style>
  <w:style w:type="paragraph" w:styleId="Cabealho">
    <w:name w:val="header"/>
    <w:basedOn w:val="Normal"/>
    <w:link w:val="CabealhoChar"/>
    <w:uiPriority w:val="99"/>
    <w:unhideWhenUsed/>
    <w:rsid w:val="001134BB"/>
    <w:pPr>
      <w:tabs>
        <w:tab w:val="center" w:pos="4252"/>
        <w:tab w:val="right" w:pos="8504"/>
      </w:tabs>
    </w:pPr>
  </w:style>
  <w:style w:type="character" w:customStyle="1" w:styleId="CabealhoChar">
    <w:name w:val="Cabeçalho Char"/>
    <w:basedOn w:val="Fontepargpadro"/>
    <w:link w:val="Cabealho"/>
    <w:uiPriority w:val="99"/>
    <w:rsid w:val="001134BB"/>
  </w:style>
  <w:style w:type="paragraph" w:styleId="Rodap">
    <w:name w:val="footer"/>
    <w:basedOn w:val="Normal"/>
    <w:link w:val="RodapChar"/>
    <w:uiPriority w:val="99"/>
    <w:unhideWhenUsed/>
    <w:rsid w:val="001134BB"/>
    <w:pPr>
      <w:tabs>
        <w:tab w:val="center" w:pos="4252"/>
        <w:tab w:val="right" w:pos="8504"/>
      </w:tabs>
    </w:pPr>
  </w:style>
  <w:style w:type="character" w:customStyle="1" w:styleId="RodapChar">
    <w:name w:val="Rodapé Char"/>
    <w:basedOn w:val="Fontepargpadro"/>
    <w:link w:val="Rodap"/>
    <w:uiPriority w:val="99"/>
    <w:rsid w:val="001134BB"/>
  </w:style>
  <w:style w:type="paragraph" w:styleId="PargrafodaLista">
    <w:name w:val="List Paragraph"/>
    <w:basedOn w:val="Normal"/>
    <w:uiPriority w:val="34"/>
    <w:qFormat/>
    <w:rsid w:val="00FA1A82"/>
    <w:pPr>
      <w:ind w:left="720"/>
      <w:contextualSpacing/>
    </w:pPr>
  </w:style>
  <w:style w:type="paragraph" w:customStyle="1" w:styleId="Standard">
    <w:name w:val="Standard"/>
    <w:rsid w:val="002E5647"/>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table" w:styleId="Tabelacomgrade">
    <w:name w:val="Table Grid"/>
    <w:basedOn w:val="Tabelanormal"/>
    <w:uiPriority w:val="39"/>
    <w:rsid w:val="00824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6649FA"/>
    <w:rPr>
      <w:rFonts w:asciiTheme="majorHAnsi" w:eastAsiaTheme="majorEastAsia" w:hAnsiTheme="majorHAnsi" w:cstheme="majorBidi"/>
      <w:b/>
      <w:bCs/>
      <w:color w:val="365F91" w:themeColor="accent1" w:themeShade="BF"/>
      <w:sz w:val="28"/>
      <w:szCs w:val="28"/>
    </w:rPr>
  </w:style>
  <w:style w:type="character" w:styleId="Refdecomentrio">
    <w:name w:val="annotation reference"/>
    <w:basedOn w:val="Fontepargpadro"/>
    <w:uiPriority w:val="99"/>
    <w:semiHidden/>
    <w:unhideWhenUsed/>
    <w:rsid w:val="00FC358D"/>
    <w:rPr>
      <w:sz w:val="16"/>
      <w:szCs w:val="16"/>
    </w:rPr>
  </w:style>
  <w:style w:type="paragraph" w:styleId="Textodecomentrio">
    <w:name w:val="annotation text"/>
    <w:basedOn w:val="Normal"/>
    <w:link w:val="TextodecomentrioChar"/>
    <w:uiPriority w:val="99"/>
    <w:semiHidden/>
    <w:unhideWhenUsed/>
    <w:rsid w:val="00FC358D"/>
    <w:rPr>
      <w:sz w:val="20"/>
      <w:szCs w:val="20"/>
    </w:rPr>
  </w:style>
  <w:style w:type="character" w:customStyle="1" w:styleId="TextodecomentrioChar">
    <w:name w:val="Texto de comentário Char"/>
    <w:basedOn w:val="Fontepargpadro"/>
    <w:link w:val="Textodecomentrio"/>
    <w:uiPriority w:val="99"/>
    <w:semiHidden/>
    <w:rsid w:val="00FC358D"/>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FC358D"/>
    <w:rPr>
      <w:b/>
      <w:bCs/>
    </w:rPr>
  </w:style>
  <w:style w:type="character" w:customStyle="1" w:styleId="AssuntodocomentrioChar">
    <w:name w:val="Assunto do comentário Char"/>
    <w:basedOn w:val="TextodecomentrioChar"/>
    <w:link w:val="Assuntodocomentrio"/>
    <w:uiPriority w:val="99"/>
    <w:semiHidden/>
    <w:rsid w:val="00FC358D"/>
    <w:rPr>
      <w:rFonts w:ascii="Times New Roman" w:hAnsi="Times New Roman"/>
      <w:b/>
      <w:bCs/>
      <w:sz w:val="20"/>
      <w:szCs w:val="20"/>
    </w:rPr>
  </w:style>
  <w:style w:type="character" w:customStyle="1" w:styleId="Ttulo4Char">
    <w:name w:val="Título 4 Char"/>
    <w:basedOn w:val="Fontepargpadro"/>
    <w:link w:val="Ttulo4"/>
    <w:semiHidden/>
    <w:rsid w:val="00FD7B66"/>
    <w:rPr>
      <w:rFonts w:asciiTheme="majorHAnsi" w:eastAsiaTheme="majorEastAsia" w:hAnsiTheme="majorHAnsi" w:cstheme="majorBidi"/>
      <w:b/>
      <w:bCs/>
      <w:i/>
      <w:iCs/>
      <w:color w:val="4F81BD" w:themeColor="accent1"/>
      <w:sz w:val="24"/>
    </w:rPr>
  </w:style>
  <w:style w:type="character" w:customStyle="1" w:styleId="Ttulo5Char">
    <w:name w:val="Título 5 Char"/>
    <w:basedOn w:val="Fontepargpadro"/>
    <w:link w:val="Ttulo5"/>
    <w:rsid w:val="00FD7B66"/>
    <w:rPr>
      <w:rFonts w:asciiTheme="majorHAnsi" w:eastAsiaTheme="majorEastAsia" w:hAnsiTheme="majorHAnsi" w:cstheme="majorBidi"/>
      <w:color w:val="243F60" w:themeColor="accent1" w:themeShade="7F"/>
      <w:sz w:val="24"/>
    </w:rPr>
  </w:style>
  <w:style w:type="character" w:styleId="Forte">
    <w:name w:val="Strong"/>
    <w:basedOn w:val="Fontepargpadro"/>
    <w:qFormat/>
    <w:rsid w:val="00FD7B66"/>
    <w:rPr>
      <w:b/>
      <w:bCs/>
    </w:rPr>
  </w:style>
  <w:style w:type="paragraph" w:styleId="NormalWeb">
    <w:name w:val="Normal (Web)"/>
    <w:basedOn w:val="Normal"/>
    <w:unhideWhenUsed/>
    <w:rsid w:val="00FD7B66"/>
    <w:pPr>
      <w:spacing w:before="100" w:beforeAutospacing="1" w:after="100" w:afterAutospacing="1"/>
      <w:jc w:val="left"/>
    </w:pPr>
    <w:rPr>
      <w:rFonts w:eastAsia="Times New Roman" w:cs="Times New Roman"/>
      <w:szCs w:val="24"/>
      <w:lang w:eastAsia="pt-BR"/>
    </w:rPr>
  </w:style>
  <w:style w:type="paragraph" w:styleId="Textodenotaderodap">
    <w:name w:val="footnote text"/>
    <w:basedOn w:val="Normal"/>
    <w:link w:val="TextodenotaderodapChar"/>
    <w:uiPriority w:val="99"/>
    <w:unhideWhenUsed/>
    <w:rsid w:val="00202171"/>
    <w:rPr>
      <w:sz w:val="20"/>
      <w:szCs w:val="20"/>
    </w:rPr>
  </w:style>
  <w:style w:type="character" w:customStyle="1" w:styleId="TextodenotaderodapChar">
    <w:name w:val="Texto de nota de rodapé Char"/>
    <w:basedOn w:val="Fontepargpadro"/>
    <w:link w:val="Textodenotaderodap"/>
    <w:uiPriority w:val="99"/>
    <w:rsid w:val="00202171"/>
    <w:rPr>
      <w:rFonts w:ascii="Times New Roman" w:hAnsi="Times New Roman"/>
      <w:sz w:val="20"/>
      <w:szCs w:val="20"/>
    </w:rPr>
  </w:style>
  <w:style w:type="character" w:styleId="Refdenotaderodap">
    <w:name w:val="footnote reference"/>
    <w:basedOn w:val="Fontepargpadro"/>
    <w:uiPriority w:val="99"/>
    <w:unhideWhenUsed/>
    <w:rsid w:val="00202171"/>
    <w:rPr>
      <w:vertAlign w:val="superscript"/>
    </w:rPr>
  </w:style>
  <w:style w:type="paragraph" w:customStyle="1" w:styleId="style12">
    <w:name w:val="style12"/>
    <w:basedOn w:val="Normal"/>
    <w:rsid w:val="001F5242"/>
    <w:pPr>
      <w:spacing w:before="100" w:beforeAutospacing="1" w:after="100" w:afterAutospacing="1"/>
      <w:jc w:val="left"/>
    </w:pPr>
    <w:rPr>
      <w:rFonts w:ascii="Tahoma" w:eastAsia="Times New Roman" w:hAnsi="Tahoma" w:cs="Tahoma"/>
      <w:color w:val="006600"/>
      <w:sz w:val="18"/>
      <w:szCs w:val="18"/>
      <w:lang w:eastAsia="pt-BR"/>
    </w:rPr>
  </w:style>
  <w:style w:type="paragraph" w:styleId="Reviso">
    <w:name w:val="Revision"/>
    <w:hidden/>
    <w:uiPriority w:val="99"/>
    <w:semiHidden/>
    <w:rsid w:val="00DF6215"/>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579986">
      <w:bodyDiv w:val="1"/>
      <w:marLeft w:val="750"/>
      <w:marRight w:val="750"/>
      <w:marTop w:val="0"/>
      <w:marBottom w:val="0"/>
      <w:divBdr>
        <w:top w:val="none" w:sz="0" w:space="0" w:color="auto"/>
        <w:left w:val="none" w:sz="0" w:space="0" w:color="auto"/>
        <w:bottom w:val="none" w:sz="0" w:space="0" w:color="auto"/>
        <w:right w:val="none" w:sz="0" w:space="0" w:color="auto"/>
      </w:divBdr>
      <w:divsChild>
        <w:div w:id="893345578">
          <w:marLeft w:val="0"/>
          <w:marRight w:val="0"/>
          <w:marTop w:val="0"/>
          <w:marBottom w:val="0"/>
          <w:divBdr>
            <w:top w:val="none" w:sz="0" w:space="0" w:color="auto"/>
            <w:left w:val="none" w:sz="0" w:space="0" w:color="auto"/>
            <w:bottom w:val="none" w:sz="0" w:space="0" w:color="auto"/>
            <w:right w:val="none" w:sz="0" w:space="0" w:color="auto"/>
          </w:divBdr>
        </w:div>
        <w:div w:id="2115636187">
          <w:marLeft w:val="0"/>
          <w:marRight w:val="0"/>
          <w:marTop w:val="0"/>
          <w:marBottom w:val="0"/>
          <w:divBdr>
            <w:top w:val="none" w:sz="0" w:space="0" w:color="auto"/>
            <w:left w:val="none" w:sz="0" w:space="0" w:color="auto"/>
            <w:bottom w:val="none" w:sz="0" w:space="0" w:color="auto"/>
            <w:right w:val="none" w:sz="0" w:space="0" w:color="auto"/>
          </w:divBdr>
        </w:div>
        <w:div w:id="1656839949">
          <w:marLeft w:val="0"/>
          <w:marRight w:val="0"/>
          <w:marTop w:val="0"/>
          <w:marBottom w:val="0"/>
          <w:divBdr>
            <w:top w:val="none" w:sz="0" w:space="0" w:color="auto"/>
            <w:left w:val="none" w:sz="0" w:space="0" w:color="auto"/>
            <w:bottom w:val="none" w:sz="0" w:space="0" w:color="auto"/>
            <w:right w:val="none" w:sz="0" w:space="0" w:color="auto"/>
          </w:divBdr>
        </w:div>
        <w:div w:id="384332085">
          <w:marLeft w:val="0"/>
          <w:marRight w:val="0"/>
          <w:marTop w:val="0"/>
          <w:marBottom w:val="0"/>
          <w:divBdr>
            <w:top w:val="none" w:sz="0" w:space="0" w:color="auto"/>
            <w:left w:val="none" w:sz="0" w:space="0" w:color="auto"/>
            <w:bottom w:val="none" w:sz="0" w:space="0" w:color="auto"/>
            <w:right w:val="none" w:sz="0" w:space="0" w:color="auto"/>
          </w:divBdr>
        </w:div>
        <w:div w:id="524944008">
          <w:marLeft w:val="0"/>
          <w:marRight w:val="0"/>
          <w:marTop w:val="0"/>
          <w:marBottom w:val="0"/>
          <w:divBdr>
            <w:top w:val="none" w:sz="0" w:space="0" w:color="auto"/>
            <w:left w:val="none" w:sz="0" w:space="0" w:color="auto"/>
            <w:bottom w:val="none" w:sz="0" w:space="0" w:color="auto"/>
            <w:right w:val="none" w:sz="0" w:space="0" w:color="auto"/>
          </w:divBdr>
        </w:div>
        <w:div w:id="769786973">
          <w:marLeft w:val="0"/>
          <w:marRight w:val="0"/>
          <w:marTop w:val="0"/>
          <w:marBottom w:val="0"/>
          <w:divBdr>
            <w:top w:val="none" w:sz="0" w:space="0" w:color="auto"/>
            <w:left w:val="none" w:sz="0" w:space="0" w:color="auto"/>
            <w:bottom w:val="none" w:sz="0" w:space="0" w:color="auto"/>
            <w:right w:val="none" w:sz="0" w:space="0" w:color="auto"/>
          </w:divBdr>
        </w:div>
        <w:div w:id="1509179567">
          <w:marLeft w:val="0"/>
          <w:marRight w:val="0"/>
          <w:marTop w:val="0"/>
          <w:marBottom w:val="0"/>
          <w:divBdr>
            <w:top w:val="none" w:sz="0" w:space="0" w:color="auto"/>
            <w:left w:val="none" w:sz="0" w:space="0" w:color="auto"/>
            <w:bottom w:val="none" w:sz="0" w:space="0" w:color="auto"/>
            <w:right w:val="none" w:sz="0" w:space="0" w:color="auto"/>
          </w:divBdr>
        </w:div>
        <w:div w:id="398552902">
          <w:marLeft w:val="0"/>
          <w:marRight w:val="0"/>
          <w:marTop w:val="0"/>
          <w:marBottom w:val="0"/>
          <w:divBdr>
            <w:top w:val="none" w:sz="0" w:space="0" w:color="auto"/>
            <w:left w:val="none" w:sz="0" w:space="0" w:color="auto"/>
            <w:bottom w:val="none" w:sz="0" w:space="0" w:color="auto"/>
            <w:right w:val="none" w:sz="0" w:space="0" w:color="auto"/>
          </w:divBdr>
        </w:div>
        <w:div w:id="138888112">
          <w:marLeft w:val="0"/>
          <w:marRight w:val="0"/>
          <w:marTop w:val="0"/>
          <w:marBottom w:val="0"/>
          <w:divBdr>
            <w:top w:val="none" w:sz="0" w:space="0" w:color="auto"/>
            <w:left w:val="none" w:sz="0" w:space="0" w:color="auto"/>
            <w:bottom w:val="none" w:sz="0" w:space="0" w:color="auto"/>
            <w:right w:val="none" w:sz="0" w:space="0" w:color="auto"/>
          </w:divBdr>
        </w:div>
        <w:div w:id="1554385218">
          <w:marLeft w:val="0"/>
          <w:marRight w:val="0"/>
          <w:marTop w:val="0"/>
          <w:marBottom w:val="0"/>
          <w:divBdr>
            <w:top w:val="none" w:sz="0" w:space="0" w:color="auto"/>
            <w:left w:val="none" w:sz="0" w:space="0" w:color="auto"/>
            <w:bottom w:val="none" w:sz="0" w:space="0" w:color="auto"/>
            <w:right w:val="none" w:sz="0" w:space="0" w:color="auto"/>
          </w:divBdr>
        </w:div>
        <w:div w:id="1122844536">
          <w:marLeft w:val="0"/>
          <w:marRight w:val="0"/>
          <w:marTop w:val="0"/>
          <w:marBottom w:val="0"/>
          <w:divBdr>
            <w:top w:val="none" w:sz="0" w:space="0" w:color="auto"/>
            <w:left w:val="none" w:sz="0" w:space="0" w:color="auto"/>
            <w:bottom w:val="none" w:sz="0" w:space="0" w:color="auto"/>
            <w:right w:val="none" w:sz="0" w:space="0" w:color="auto"/>
          </w:divBdr>
        </w:div>
      </w:divsChild>
    </w:div>
    <w:div w:id="228687617">
      <w:bodyDiv w:val="1"/>
      <w:marLeft w:val="0"/>
      <w:marRight w:val="0"/>
      <w:marTop w:val="0"/>
      <w:marBottom w:val="0"/>
      <w:divBdr>
        <w:top w:val="none" w:sz="0" w:space="0" w:color="auto"/>
        <w:left w:val="none" w:sz="0" w:space="0" w:color="auto"/>
        <w:bottom w:val="none" w:sz="0" w:space="0" w:color="auto"/>
        <w:right w:val="none" w:sz="0" w:space="0" w:color="auto"/>
      </w:divBdr>
    </w:div>
    <w:div w:id="391662654">
      <w:bodyDiv w:val="1"/>
      <w:marLeft w:val="0"/>
      <w:marRight w:val="0"/>
      <w:marTop w:val="0"/>
      <w:marBottom w:val="0"/>
      <w:divBdr>
        <w:top w:val="none" w:sz="0" w:space="0" w:color="auto"/>
        <w:left w:val="none" w:sz="0" w:space="0" w:color="auto"/>
        <w:bottom w:val="none" w:sz="0" w:space="0" w:color="auto"/>
        <w:right w:val="none" w:sz="0" w:space="0" w:color="auto"/>
      </w:divBdr>
    </w:div>
    <w:div w:id="516425761">
      <w:bodyDiv w:val="1"/>
      <w:marLeft w:val="0"/>
      <w:marRight w:val="0"/>
      <w:marTop w:val="0"/>
      <w:marBottom w:val="0"/>
      <w:divBdr>
        <w:top w:val="none" w:sz="0" w:space="0" w:color="auto"/>
        <w:left w:val="none" w:sz="0" w:space="0" w:color="auto"/>
        <w:bottom w:val="none" w:sz="0" w:space="0" w:color="auto"/>
        <w:right w:val="none" w:sz="0" w:space="0" w:color="auto"/>
      </w:divBdr>
    </w:div>
    <w:div w:id="632448077">
      <w:bodyDiv w:val="1"/>
      <w:marLeft w:val="0"/>
      <w:marRight w:val="0"/>
      <w:marTop w:val="0"/>
      <w:marBottom w:val="0"/>
      <w:divBdr>
        <w:top w:val="none" w:sz="0" w:space="0" w:color="auto"/>
        <w:left w:val="none" w:sz="0" w:space="0" w:color="auto"/>
        <w:bottom w:val="none" w:sz="0" w:space="0" w:color="auto"/>
        <w:right w:val="none" w:sz="0" w:space="0" w:color="auto"/>
      </w:divBdr>
      <w:divsChild>
        <w:div w:id="250551587">
          <w:marLeft w:val="0"/>
          <w:marRight w:val="518"/>
          <w:marTop w:val="0"/>
          <w:marBottom w:val="0"/>
          <w:divBdr>
            <w:top w:val="none" w:sz="0" w:space="0" w:color="auto"/>
            <w:left w:val="none" w:sz="0" w:space="0" w:color="auto"/>
            <w:bottom w:val="none" w:sz="0" w:space="0" w:color="auto"/>
            <w:right w:val="none" w:sz="0" w:space="0" w:color="auto"/>
          </w:divBdr>
        </w:div>
        <w:div w:id="1254164902">
          <w:marLeft w:val="0"/>
          <w:marRight w:val="518"/>
          <w:marTop w:val="0"/>
          <w:marBottom w:val="0"/>
          <w:divBdr>
            <w:top w:val="none" w:sz="0" w:space="0" w:color="auto"/>
            <w:left w:val="none" w:sz="0" w:space="0" w:color="auto"/>
            <w:bottom w:val="none" w:sz="0" w:space="0" w:color="auto"/>
            <w:right w:val="none" w:sz="0" w:space="0" w:color="auto"/>
          </w:divBdr>
        </w:div>
        <w:div w:id="979653809">
          <w:marLeft w:val="0"/>
          <w:marRight w:val="0"/>
          <w:marTop w:val="0"/>
          <w:marBottom w:val="0"/>
          <w:divBdr>
            <w:top w:val="none" w:sz="0" w:space="0" w:color="auto"/>
            <w:left w:val="none" w:sz="0" w:space="0" w:color="auto"/>
            <w:bottom w:val="none" w:sz="0" w:space="0" w:color="auto"/>
            <w:right w:val="none" w:sz="0" w:space="0" w:color="auto"/>
          </w:divBdr>
        </w:div>
      </w:divsChild>
    </w:div>
    <w:div w:id="921767270">
      <w:bodyDiv w:val="1"/>
      <w:marLeft w:val="0"/>
      <w:marRight w:val="0"/>
      <w:marTop w:val="0"/>
      <w:marBottom w:val="0"/>
      <w:divBdr>
        <w:top w:val="none" w:sz="0" w:space="0" w:color="auto"/>
        <w:left w:val="none" w:sz="0" w:space="0" w:color="auto"/>
        <w:bottom w:val="none" w:sz="0" w:space="0" w:color="auto"/>
        <w:right w:val="none" w:sz="0" w:space="0" w:color="auto"/>
      </w:divBdr>
    </w:div>
    <w:div w:id="1013726002">
      <w:bodyDiv w:val="1"/>
      <w:marLeft w:val="0"/>
      <w:marRight w:val="0"/>
      <w:marTop w:val="0"/>
      <w:marBottom w:val="0"/>
      <w:divBdr>
        <w:top w:val="none" w:sz="0" w:space="0" w:color="auto"/>
        <w:left w:val="none" w:sz="0" w:space="0" w:color="auto"/>
        <w:bottom w:val="none" w:sz="0" w:space="0" w:color="auto"/>
        <w:right w:val="none" w:sz="0" w:space="0" w:color="auto"/>
      </w:divBdr>
    </w:div>
    <w:div w:id="1169297871">
      <w:bodyDiv w:val="1"/>
      <w:marLeft w:val="0"/>
      <w:marRight w:val="0"/>
      <w:marTop w:val="0"/>
      <w:marBottom w:val="0"/>
      <w:divBdr>
        <w:top w:val="none" w:sz="0" w:space="0" w:color="auto"/>
        <w:left w:val="none" w:sz="0" w:space="0" w:color="auto"/>
        <w:bottom w:val="none" w:sz="0" w:space="0" w:color="auto"/>
        <w:right w:val="none" w:sz="0" w:space="0" w:color="auto"/>
      </w:divBdr>
    </w:div>
    <w:div w:id="1339306054">
      <w:bodyDiv w:val="1"/>
      <w:marLeft w:val="0"/>
      <w:marRight w:val="0"/>
      <w:marTop w:val="0"/>
      <w:marBottom w:val="0"/>
      <w:divBdr>
        <w:top w:val="none" w:sz="0" w:space="0" w:color="auto"/>
        <w:left w:val="none" w:sz="0" w:space="0" w:color="auto"/>
        <w:bottom w:val="none" w:sz="0" w:space="0" w:color="auto"/>
        <w:right w:val="none" w:sz="0" w:space="0" w:color="auto"/>
      </w:divBdr>
    </w:div>
    <w:div w:id="1399670056">
      <w:bodyDiv w:val="1"/>
      <w:marLeft w:val="0"/>
      <w:marRight w:val="0"/>
      <w:marTop w:val="0"/>
      <w:marBottom w:val="0"/>
      <w:divBdr>
        <w:top w:val="none" w:sz="0" w:space="0" w:color="auto"/>
        <w:left w:val="none" w:sz="0" w:space="0" w:color="auto"/>
        <w:bottom w:val="none" w:sz="0" w:space="0" w:color="auto"/>
        <w:right w:val="none" w:sz="0" w:space="0" w:color="auto"/>
      </w:divBdr>
    </w:div>
    <w:div w:id="1436562322">
      <w:bodyDiv w:val="1"/>
      <w:marLeft w:val="0"/>
      <w:marRight w:val="0"/>
      <w:marTop w:val="0"/>
      <w:marBottom w:val="0"/>
      <w:divBdr>
        <w:top w:val="none" w:sz="0" w:space="0" w:color="auto"/>
        <w:left w:val="none" w:sz="0" w:space="0" w:color="auto"/>
        <w:bottom w:val="none" w:sz="0" w:space="0" w:color="auto"/>
        <w:right w:val="none" w:sz="0" w:space="0" w:color="auto"/>
      </w:divBdr>
    </w:div>
    <w:div w:id="1604531148">
      <w:bodyDiv w:val="1"/>
      <w:marLeft w:val="0"/>
      <w:marRight w:val="0"/>
      <w:marTop w:val="0"/>
      <w:marBottom w:val="0"/>
      <w:divBdr>
        <w:top w:val="none" w:sz="0" w:space="0" w:color="auto"/>
        <w:left w:val="none" w:sz="0" w:space="0" w:color="auto"/>
        <w:bottom w:val="none" w:sz="0" w:space="0" w:color="auto"/>
        <w:right w:val="none" w:sz="0" w:space="0" w:color="auto"/>
      </w:divBdr>
    </w:div>
    <w:div w:id="2035184053">
      <w:bodyDiv w:val="1"/>
      <w:marLeft w:val="0"/>
      <w:marRight w:val="0"/>
      <w:marTop w:val="0"/>
      <w:marBottom w:val="0"/>
      <w:divBdr>
        <w:top w:val="none" w:sz="0" w:space="0" w:color="auto"/>
        <w:left w:val="none" w:sz="0" w:space="0" w:color="auto"/>
        <w:bottom w:val="none" w:sz="0" w:space="0" w:color="auto"/>
        <w:right w:val="none" w:sz="0" w:space="0" w:color="auto"/>
      </w:divBdr>
    </w:div>
    <w:div w:id="210823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ursos@febract.org.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2B7FC-5853-4A80-AED0-DCBC6003E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5014</Words>
  <Characters>27079</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Win10</cp:lastModifiedBy>
  <cp:revision>2</cp:revision>
  <cp:lastPrinted>2018-05-25T14:24:00Z</cp:lastPrinted>
  <dcterms:created xsi:type="dcterms:W3CDTF">2020-07-13T17:40:00Z</dcterms:created>
  <dcterms:modified xsi:type="dcterms:W3CDTF">2020-07-13T17:40:00Z</dcterms:modified>
</cp:coreProperties>
</file>